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3B3" w:rsidRDefault="00F343B3" w:rsidP="00834F12">
      <w:pPr>
        <w:outlineLvl w:val="0"/>
        <w:rPr>
          <w:b/>
          <w:sz w:val="10"/>
          <w:szCs w:val="10"/>
          <w:u w:val="single"/>
        </w:rPr>
      </w:pPr>
    </w:p>
    <w:p w:rsidR="007F7D07" w:rsidRPr="00F343B3" w:rsidRDefault="007F7D07" w:rsidP="001B023C">
      <w:pPr>
        <w:jc w:val="center"/>
        <w:outlineLvl w:val="0"/>
        <w:rPr>
          <w:b/>
          <w:sz w:val="10"/>
          <w:szCs w:val="10"/>
          <w:u w:val="single"/>
        </w:rPr>
      </w:pPr>
    </w:p>
    <w:p w:rsidR="00402245" w:rsidRPr="0031312F" w:rsidRDefault="00A17983" w:rsidP="00173626">
      <w:pPr>
        <w:wordWrap/>
        <w:jc w:val="center"/>
        <w:outlineLvl w:val="0"/>
        <w:rPr>
          <w:rFonts w:ascii="새굴림" w:eastAsia="새굴림" w:hAnsi="새굴림"/>
          <w:b/>
          <w:sz w:val="36"/>
          <w:szCs w:val="36"/>
          <w:u w:val="single"/>
        </w:rPr>
      </w:pPr>
      <w:r w:rsidRPr="0031312F">
        <w:rPr>
          <w:rFonts w:ascii="새굴림" w:eastAsia="새굴림" w:hAnsi="새굴림" w:hint="eastAsia"/>
          <w:b/>
          <w:sz w:val="36"/>
          <w:szCs w:val="36"/>
          <w:u w:val="single"/>
        </w:rPr>
        <w:t>202</w:t>
      </w:r>
      <w:r w:rsidR="009874E1" w:rsidRPr="0031312F">
        <w:rPr>
          <w:rFonts w:ascii="새굴림" w:eastAsia="새굴림" w:hAnsi="새굴림"/>
          <w:b/>
          <w:sz w:val="36"/>
          <w:szCs w:val="36"/>
          <w:u w:val="single"/>
        </w:rPr>
        <w:t>3</w:t>
      </w:r>
      <w:r w:rsidR="00C90DC4" w:rsidRPr="0031312F">
        <w:rPr>
          <w:rFonts w:ascii="새굴림" w:eastAsia="새굴림" w:hAnsi="새굴림" w:hint="eastAsia"/>
          <w:b/>
          <w:sz w:val="36"/>
          <w:szCs w:val="36"/>
          <w:u w:val="single"/>
        </w:rPr>
        <w:t xml:space="preserve">년 </w:t>
      </w:r>
      <w:r w:rsidR="00F74C85" w:rsidRPr="0031312F">
        <w:rPr>
          <w:rFonts w:ascii="새굴림" w:eastAsia="새굴림" w:hAnsi="새굴림"/>
          <w:b/>
          <w:sz w:val="36"/>
          <w:szCs w:val="36"/>
          <w:u w:val="single"/>
        </w:rPr>
        <w:t>1</w:t>
      </w:r>
      <w:r w:rsidR="00B35C04" w:rsidRPr="0031312F">
        <w:rPr>
          <w:rFonts w:ascii="새굴림" w:eastAsia="새굴림" w:hAnsi="새굴림" w:hint="eastAsia"/>
          <w:b/>
          <w:sz w:val="36"/>
          <w:szCs w:val="36"/>
          <w:u w:val="single"/>
        </w:rPr>
        <w:t>분기</w:t>
      </w:r>
      <w:r w:rsidR="00287077" w:rsidRPr="0031312F">
        <w:rPr>
          <w:rFonts w:ascii="새굴림" w:eastAsia="새굴림" w:hAnsi="새굴림" w:hint="eastAsia"/>
          <w:b/>
          <w:sz w:val="36"/>
          <w:szCs w:val="36"/>
          <w:u w:val="single"/>
        </w:rPr>
        <w:t xml:space="preserve"> </w:t>
      </w:r>
      <w:proofErr w:type="spellStart"/>
      <w:r w:rsidR="00763E8E" w:rsidRPr="0031312F">
        <w:rPr>
          <w:rFonts w:ascii="새굴림" w:eastAsia="새굴림" w:hAnsi="새굴림" w:hint="eastAsia"/>
          <w:b/>
          <w:sz w:val="36"/>
          <w:szCs w:val="36"/>
          <w:u w:val="single"/>
        </w:rPr>
        <w:t>에스티팜</w:t>
      </w:r>
      <w:proofErr w:type="spellEnd"/>
      <w:r w:rsidR="00F84D2E" w:rsidRPr="0031312F">
        <w:rPr>
          <w:rFonts w:ascii="새굴림" w:eastAsia="새굴림" w:hAnsi="새굴림" w:hint="eastAsia"/>
          <w:b/>
          <w:sz w:val="36"/>
          <w:szCs w:val="36"/>
          <w:u w:val="single"/>
        </w:rPr>
        <w:t xml:space="preserve"> </w:t>
      </w:r>
      <w:r w:rsidR="00D63D39" w:rsidRPr="0031312F">
        <w:rPr>
          <w:rFonts w:ascii="새굴림" w:eastAsia="새굴림" w:hAnsi="새굴림" w:hint="eastAsia"/>
          <w:b/>
          <w:sz w:val="36"/>
          <w:szCs w:val="36"/>
          <w:u w:val="single"/>
        </w:rPr>
        <w:t>연결</w:t>
      </w:r>
      <w:r w:rsidR="00A90001" w:rsidRPr="0031312F">
        <w:rPr>
          <w:rFonts w:ascii="새굴림" w:eastAsia="새굴림" w:hAnsi="새굴림" w:hint="eastAsia"/>
          <w:b/>
          <w:sz w:val="36"/>
          <w:szCs w:val="36"/>
          <w:u w:val="single"/>
        </w:rPr>
        <w:t xml:space="preserve">기준 </w:t>
      </w:r>
      <w:r w:rsidR="000E7DC6" w:rsidRPr="0031312F">
        <w:rPr>
          <w:rFonts w:ascii="새굴림" w:eastAsia="새굴림" w:hAnsi="새굴림" w:hint="eastAsia"/>
          <w:b/>
          <w:sz w:val="36"/>
          <w:szCs w:val="36"/>
          <w:u w:val="single"/>
        </w:rPr>
        <w:t>실적</w:t>
      </w:r>
      <w:r w:rsidR="001169E8" w:rsidRPr="0031312F">
        <w:rPr>
          <w:rFonts w:ascii="새굴림" w:eastAsia="새굴림" w:hAnsi="새굴림" w:hint="eastAsia"/>
          <w:b/>
          <w:sz w:val="36"/>
          <w:szCs w:val="36"/>
          <w:u w:val="single"/>
        </w:rPr>
        <w:t xml:space="preserve"> </w:t>
      </w:r>
      <w:r w:rsidR="00973E19" w:rsidRPr="0031312F">
        <w:rPr>
          <w:rFonts w:ascii="새굴림" w:eastAsia="새굴림" w:hAnsi="새굴림" w:hint="eastAsia"/>
          <w:b/>
          <w:sz w:val="36"/>
          <w:szCs w:val="36"/>
          <w:u w:val="single"/>
        </w:rPr>
        <w:t>요약</w:t>
      </w:r>
    </w:p>
    <w:p w:rsidR="00451326" w:rsidRPr="0031312F" w:rsidRDefault="00451326" w:rsidP="00AC3473">
      <w:pPr>
        <w:wordWrap/>
        <w:outlineLvl w:val="0"/>
        <w:rPr>
          <w:rFonts w:ascii="새굴림" w:eastAsia="새굴림" w:hAnsi="새굴림"/>
        </w:rPr>
      </w:pPr>
    </w:p>
    <w:p w:rsidR="00430C6C" w:rsidRPr="0031312F" w:rsidRDefault="000C4230" w:rsidP="00AC3473">
      <w:pPr>
        <w:wordWrap/>
        <w:jc w:val="right"/>
        <w:outlineLvl w:val="0"/>
        <w:rPr>
          <w:rFonts w:ascii="새굴림" w:eastAsia="새굴림" w:hAnsi="새굴림"/>
        </w:rPr>
      </w:pPr>
      <w:r w:rsidRPr="0031312F">
        <w:rPr>
          <w:rFonts w:ascii="새굴림" w:eastAsia="새굴림" w:hAnsi="새굴림" w:hint="eastAsia"/>
        </w:rPr>
        <w:t>[202</w:t>
      </w:r>
      <w:r w:rsidR="00F12BAF" w:rsidRPr="0031312F">
        <w:rPr>
          <w:rFonts w:ascii="새굴림" w:eastAsia="새굴림" w:hAnsi="새굴림"/>
        </w:rPr>
        <w:t>3</w:t>
      </w:r>
      <w:r w:rsidR="00E26CA8" w:rsidRPr="0031312F">
        <w:rPr>
          <w:rFonts w:ascii="새굴림" w:eastAsia="새굴림" w:hAnsi="새굴림" w:hint="eastAsia"/>
        </w:rPr>
        <w:t>.</w:t>
      </w:r>
      <w:r w:rsidR="00F74C85" w:rsidRPr="0031312F">
        <w:rPr>
          <w:rFonts w:ascii="새굴림" w:eastAsia="새굴림" w:hAnsi="새굴림"/>
        </w:rPr>
        <w:t>04</w:t>
      </w:r>
      <w:r w:rsidR="00E9735C" w:rsidRPr="0031312F">
        <w:rPr>
          <w:rFonts w:ascii="새굴림" w:eastAsia="새굴림" w:hAnsi="새굴림" w:hint="eastAsia"/>
        </w:rPr>
        <w:t>.</w:t>
      </w:r>
      <w:r w:rsidR="00F74C85" w:rsidRPr="0031312F">
        <w:rPr>
          <w:rFonts w:ascii="새굴림" w:eastAsia="새굴림" w:hAnsi="새굴림"/>
        </w:rPr>
        <w:t>28</w:t>
      </w:r>
      <w:r w:rsidR="00402245" w:rsidRPr="0031312F">
        <w:rPr>
          <w:rFonts w:ascii="새굴림" w:eastAsia="새굴림" w:hAnsi="새굴림" w:hint="eastAsia"/>
        </w:rPr>
        <w:t>]</w:t>
      </w:r>
    </w:p>
    <w:p w:rsidR="005511AD" w:rsidRPr="0031312F" w:rsidRDefault="00A87D78" w:rsidP="00173626">
      <w:pPr>
        <w:wordWrap/>
        <w:spacing w:line="288" w:lineRule="auto"/>
        <w:rPr>
          <w:rFonts w:ascii="새굴림" w:eastAsia="새굴림" w:hAnsi="새굴림"/>
          <w:b/>
          <w:sz w:val="22"/>
          <w:szCs w:val="21"/>
        </w:rPr>
      </w:pPr>
      <w:r w:rsidRPr="0031312F">
        <w:rPr>
          <w:rFonts w:ascii="새굴림" w:eastAsia="새굴림" w:hAnsi="새굴림" w:hint="eastAsia"/>
          <w:b/>
          <w:sz w:val="22"/>
          <w:szCs w:val="21"/>
        </w:rPr>
        <w:t xml:space="preserve">■ </w:t>
      </w:r>
      <w:r w:rsidR="00B11F01" w:rsidRPr="0031312F">
        <w:rPr>
          <w:rFonts w:ascii="새굴림" w:eastAsia="새굴림" w:hAnsi="새굴림" w:hint="eastAsia"/>
          <w:b/>
          <w:sz w:val="22"/>
          <w:szCs w:val="21"/>
        </w:rPr>
        <w:t>실적 관련 핵심 내용</w:t>
      </w:r>
    </w:p>
    <w:p w:rsidR="00911D65" w:rsidRPr="003701EC" w:rsidRDefault="006B1322" w:rsidP="00173626">
      <w:pPr>
        <w:wordWrap/>
        <w:spacing w:line="288" w:lineRule="auto"/>
        <w:ind w:firstLine="225"/>
        <w:rPr>
          <w:rFonts w:ascii="새굴림" w:eastAsia="새굴림" w:hAnsi="새굴림"/>
          <w:b/>
          <w:color w:val="3333FF"/>
          <w:szCs w:val="20"/>
        </w:rPr>
      </w:pPr>
      <w:r w:rsidRPr="003701EC">
        <w:rPr>
          <w:rFonts w:ascii="새굴림" w:eastAsia="새굴림" w:hAnsi="새굴림" w:hint="eastAsia"/>
          <w:b/>
          <w:color w:val="3333FF"/>
          <w:szCs w:val="20"/>
        </w:rPr>
        <w:t xml:space="preserve">1. </w:t>
      </w:r>
      <w:r w:rsidR="00EE418D" w:rsidRPr="003701EC">
        <w:rPr>
          <w:rFonts w:ascii="새굴림" w:eastAsia="새굴림" w:hAnsi="새굴림" w:hint="eastAsia"/>
          <w:b/>
          <w:color w:val="3333FF"/>
          <w:szCs w:val="20"/>
        </w:rPr>
        <w:t>수주로부터 입증되는 매출 실적,</w:t>
      </w:r>
      <w:r w:rsidR="00EE418D" w:rsidRPr="003701EC">
        <w:rPr>
          <w:rFonts w:ascii="새굴림" w:eastAsia="새굴림" w:hAnsi="새굴림"/>
          <w:b/>
          <w:color w:val="3333FF"/>
          <w:szCs w:val="20"/>
        </w:rPr>
        <w:t xml:space="preserve"> </w:t>
      </w:r>
      <w:r w:rsidR="0031312F" w:rsidRPr="003701EC">
        <w:rPr>
          <w:rFonts w:ascii="새굴림" w:eastAsia="새굴림" w:hAnsi="새굴림" w:hint="eastAsia"/>
          <w:b/>
          <w:color w:val="3333FF"/>
          <w:szCs w:val="20"/>
        </w:rPr>
        <w:t xml:space="preserve">상반기 </w:t>
      </w:r>
      <w:r w:rsidR="00EE418D" w:rsidRPr="003701EC">
        <w:rPr>
          <w:rFonts w:ascii="새굴림" w:eastAsia="새굴림" w:hAnsi="새굴림" w:hint="eastAsia"/>
          <w:b/>
          <w:color w:val="3333FF"/>
          <w:szCs w:val="20"/>
        </w:rPr>
        <w:t>제2올리고동 착공</w:t>
      </w:r>
      <w:r w:rsidR="0031312F" w:rsidRPr="003701EC">
        <w:rPr>
          <w:rFonts w:ascii="새굴림" w:eastAsia="새굴림" w:hAnsi="새굴림"/>
          <w:b/>
          <w:color w:val="3333FF"/>
          <w:szCs w:val="20"/>
        </w:rPr>
        <w:t xml:space="preserve"> </w:t>
      </w:r>
      <w:r w:rsidR="0031312F" w:rsidRPr="003701EC">
        <w:rPr>
          <w:rFonts w:ascii="새굴림" w:eastAsia="새굴림" w:hAnsi="새굴림" w:hint="eastAsia"/>
          <w:b/>
          <w:color w:val="3333FF"/>
          <w:szCs w:val="20"/>
        </w:rPr>
        <w:t>및</w:t>
      </w:r>
      <w:r w:rsidR="00EE418D" w:rsidRPr="003701EC">
        <w:rPr>
          <w:rFonts w:ascii="새굴림" w:eastAsia="새굴림" w:hAnsi="새굴림"/>
          <w:b/>
          <w:color w:val="3333FF"/>
          <w:szCs w:val="20"/>
        </w:rPr>
        <w:t xml:space="preserve"> </w:t>
      </w:r>
      <w:r w:rsidR="00EE418D" w:rsidRPr="003701EC">
        <w:rPr>
          <w:rFonts w:ascii="새굴림" w:eastAsia="새굴림" w:hAnsi="새굴림" w:hint="eastAsia"/>
          <w:b/>
          <w:color w:val="3333FF"/>
          <w:szCs w:val="20"/>
        </w:rPr>
        <w:t xml:space="preserve">생산효율성 증대로 </w:t>
      </w:r>
      <w:r w:rsidR="00440E61" w:rsidRPr="003701EC">
        <w:rPr>
          <w:rFonts w:ascii="새굴림" w:eastAsia="새굴림" w:hAnsi="새굴림" w:hint="eastAsia"/>
          <w:b/>
          <w:color w:val="3333FF"/>
          <w:szCs w:val="20"/>
        </w:rPr>
        <w:t xml:space="preserve">중장기 </w:t>
      </w:r>
      <w:r w:rsidR="00EE418D" w:rsidRPr="003701EC">
        <w:rPr>
          <w:rFonts w:ascii="새굴림" w:eastAsia="새굴림" w:hAnsi="새굴림" w:hint="eastAsia"/>
          <w:b/>
          <w:color w:val="3333FF"/>
          <w:szCs w:val="20"/>
        </w:rPr>
        <w:t>고성장 기대</w:t>
      </w:r>
    </w:p>
    <w:p w:rsidR="0036268F" w:rsidRDefault="00440E61" w:rsidP="00440E61">
      <w:pPr>
        <w:wordWrap/>
        <w:spacing w:line="288" w:lineRule="auto"/>
        <w:ind w:firstLine="225"/>
        <w:rPr>
          <w:rFonts w:ascii="새굴림" w:eastAsia="새굴림" w:hAnsi="새굴림"/>
          <w:szCs w:val="20"/>
        </w:rPr>
      </w:pPr>
      <w:r>
        <w:rPr>
          <w:rFonts w:ascii="새굴림" w:eastAsia="새굴림" w:hAnsi="새굴림" w:hint="eastAsia"/>
          <w:color w:val="0000CC"/>
          <w:szCs w:val="20"/>
        </w:rPr>
        <w:t xml:space="preserve"> </w:t>
      </w:r>
      <w:r>
        <w:rPr>
          <w:rFonts w:ascii="새굴림" w:eastAsia="새굴림" w:hAnsi="새굴림"/>
          <w:color w:val="0000CC"/>
          <w:szCs w:val="20"/>
        </w:rPr>
        <w:t xml:space="preserve">  - </w:t>
      </w:r>
      <w:r w:rsidR="00EE418D" w:rsidRPr="003701EC">
        <w:rPr>
          <w:rFonts w:ascii="새굴림" w:eastAsia="새굴림" w:hAnsi="새굴림"/>
          <w:b/>
          <w:szCs w:val="20"/>
        </w:rPr>
        <w:t>1</w:t>
      </w:r>
      <w:r w:rsidR="008C2E5C" w:rsidRPr="003701EC">
        <w:rPr>
          <w:rFonts w:ascii="새굴림" w:eastAsia="새굴림" w:hAnsi="새굴림" w:hint="eastAsia"/>
          <w:b/>
          <w:szCs w:val="20"/>
        </w:rPr>
        <w:t>분기</w:t>
      </w:r>
      <w:r w:rsidR="00EE418D" w:rsidRPr="003701EC">
        <w:rPr>
          <w:rFonts w:ascii="새굴림" w:eastAsia="새굴림" w:hAnsi="새굴림"/>
          <w:b/>
          <w:szCs w:val="20"/>
        </w:rPr>
        <w:t xml:space="preserve"> </w:t>
      </w:r>
      <w:r w:rsidR="00911D65" w:rsidRPr="003701EC">
        <w:rPr>
          <w:rFonts w:ascii="새굴림" w:eastAsia="새굴림" w:hAnsi="새굴림" w:hint="eastAsia"/>
          <w:b/>
          <w:szCs w:val="20"/>
        </w:rPr>
        <w:t xml:space="preserve">올리고 매출 </w:t>
      </w:r>
      <w:r w:rsidR="00EE418D" w:rsidRPr="003701EC">
        <w:rPr>
          <w:rFonts w:ascii="새굴림" w:eastAsia="새굴림" w:hAnsi="새굴림"/>
          <w:b/>
          <w:szCs w:val="20"/>
        </w:rPr>
        <w:t>264</w:t>
      </w:r>
      <w:r w:rsidR="00911D65" w:rsidRPr="003701EC">
        <w:rPr>
          <w:rFonts w:ascii="새굴림" w:eastAsia="새굴림" w:hAnsi="새굴림" w:hint="eastAsia"/>
          <w:b/>
          <w:szCs w:val="20"/>
        </w:rPr>
        <w:t>억원</w:t>
      </w:r>
      <w:r w:rsidR="00EE418D" w:rsidRPr="003701EC">
        <w:rPr>
          <w:rFonts w:ascii="새굴림" w:eastAsia="새굴림" w:hAnsi="새굴림"/>
          <w:b/>
          <w:szCs w:val="20"/>
        </w:rPr>
        <w:t xml:space="preserve">, </w:t>
      </w:r>
      <w:r w:rsidR="00EE418D" w:rsidRPr="003701EC">
        <w:rPr>
          <w:rFonts w:ascii="새굴림" w:eastAsia="새굴림" w:hAnsi="새굴림" w:hint="eastAsia"/>
          <w:b/>
          <w:szCs w:val="20"/>
        </w:rPr>
        <w:t xml:space="preserve">전년 </w:t>
      </w:r>
      <w:proofErr w:type="spellStart"/>
      <w:r w:rsidR="00EE418D" w:rsidRPr="003701EC">
        <w:rPr>
          <w:rFonts w:ascii="새굴림" w:eastAsia="새굴림" w:hAnsi="새굴림" w:hint="eastAsia"/>
          <w:b/>
          <w:szCs w:val="20"/>
        </w:rPr>
        <w:t>동분기</w:t>
      </w:r>
      <w:proofErr w:type="spellEnd"/>
      <w:r w:rsidR="00911D65" w:rsidRPr="003701EC">
        <w:rPr>
          <w:rFonts w:ascii="새굴림" w:eastAsia="새굴림" w:hAnsi="새굴림" w:hint="eastAsia"/>
          <w:b/>
          <w:szCs w:val="20"/>
        </w:rPr>
        <w:t xml:space="preserve"> </w:t>
      </w:r>
      <w:r w:rsidR="00EE418D" w:rsidRPr="003701EC">
        <w:rPr>
          <w:rFonts w:ascii="새굴림" w:eastAsia="새굴림" w:hAnsi="새굴림"/>
          <w:b/>
          <w:szCs w:val="20"/>
        </w:rPr>
        <w:t>168</w:t>
      </w:r>
      <w:r w:rsidR="00EE418D" w:rsidRPr="003701EC">
        <w:rPr>
          <w:rFonts w:ascii="새굴림" w:eastAsia="새굴림" w:hAnsi="새굴림" w:hint="eastAsia"/>
          <w:b/>
          <w:szCs w:val="20"/>
        </w:rPr>
        <w:t xml:space="preserve">억원 대비 </w:t>
      </w:r>
      <w:r w:rsidR="00EE418D" w:rsidRPr="003701EC">
        <w:rPr>
          <w:rFonts w:ascii="새굴림" w:eastAsia="새굴림" w:hAnsi="새굴림"/>
          <w:b/>
          <w:szCs w:val="20"/>
        </w:rPr>
        <w:t>96</w:t>
      </w:r>
      <w:r w:rsidR="00EE418D" w:rsidRPr="003701EC">
        <w:rPr>
          <w:rFonts w:ascii="새굴림" w:eastAsia="새굴림" w:hAnsi="새굴림" w:hint="eastAsia"/>
          <w:b/>
          <w:szCs w:val="20"/>
        </w:rPr>
        <w:t>억원 증가(</w:t>
      </w:r>
      <w:r w:rsidR="003701EC">
        <w:rPr>
          <w:rFonts w:ascii="새굴림" w:eastAsia="새굴림" w:hAnsi="새굴림"/>
          <w:b/>
          <w:szCs w:val="20"/>
        </w:rPr>
        <w:t>+</w:t>
      </w:r>
      <w:r w:rsidR="00EE418D" w:rsidRPr="003701EC">
        <w:rPr>
          <w:rFonts w:ascii="새굴림" w:eastAsia="새굴림" w:hAnsi="새굴림"/>
          <w:b/>
          <w:szCs w:val="20"/>
        </w:rPr>
        <w:t>5</w:t>
      </w:r>
      <w:r w:rsidR="00911D65" w:rsidRPr="003701EC">
        <w:rPr>
          <w:rFonts w:ascii="새굴림" w:eastAsia="새굴림" w:hAnsi="새굴림"/>
          <w:b/>
          <w:szCs w:val="20"/>
        </w:rPr>
        <w:t>7.</w:t>
      </w:r>
      <w:r w:rsidR="00EE418D" w:rsidRPr="003701EC">
        <w:rPr>
          <w:rFonts w:ascii="새굴림" w:eastAsia="새굴림" w:hAnsi="새굴림"/>
          <w:b/>
          <w:szCs w:val="20"/>
        </w:rPr>
        <w:t>1</w:t>
      </w:r>
      <w:r w:rsidR="00911D65" w:rsidRPr="003701EC">
        <w:rPr>
          <w:rFonts w:ascii="새굴림" w:eastAsia="새굴림" w:hAnsi="새굴림"/>
          <w:b/>
          <w:szCs w:val="20"/>
        </w:rPr>
        <w:t>%</w:t>
      </w:r>
      <w:r w:rsidR="008C2E5C" w:rsidRPr="003701EC">
        <w:rPr>
          <w:rFonts w:ascii="새굴림" w:eastAsia="새굴림" w:hAnsi="새굴림"/>
          <w:b/>
          <w:szCs w:val="20"/>
        </w:rPr>
        <w:t>)</w:t>
      </w:r>
    </w:p>
    <w:p w:rsidR="008C2E5C" w:rsidRPr="00440E61" w:rsidRDefault="00440E61" w:rsidP="00440E61">
      <w:pPr>
        <w:wordWrap/>
        <w:spacing w:line="288" w:lineRule="auto"/>
        <w:ind w:firstLine="225"/>
        <w:rPr>
          <w:rFonts w:ascii="새굴림" w:eastAsia="새굴림" w:hAnsi="새굴림" w:hint="eastAsia"/>
          <w:color w:val="0000CC"/>
          <w:szCs w:val="20"/>
        </w:rPr>
      </w:pPr>
      <w:r>
        <w:rPr>
          <w:rFonts w:ascii="새굴림" w:eastAsia="새굴림" w:hAnsi="새굴림" w:hint="eastAsia"/>
          <w:color w:val="0000CC"/>
          <w:szCs w:val="20"/>
        </w:rPr>
        <w:t xml:space="preserve"> </w:t>
      </w:r>
      <w:r>
        <w:rPr>
          <w:rFonts w:ascii="새굴림" w:eastAsia="새굴림" w:hAnsi="새굴림"/>
          <w:color w:val="0000CC"/>
          <w:szCs w:val="20"/>
        </w:rPr>
        <w:t xml:space="preserve">  - </w:t>
      </w:r>
      <w:r w:rsidR="008C2E5C" w:rsidRPr="003701EC">
        <w:rPr>
          <w:rFonts w:ascii="새굴림" w:eastAsia="새굴림" w:hAnsi="새굴림"/>
          <w:b/>
          <w:szCs w:val="20"/>
        </w:rPr>
        <w:t>1</w:t>
      </w:r>
      <w:r w:rsidR="008C2E5C" w:rsidRPr="003701EC">
        <w:rPr>
          <w:rFonts w:ascii="새굴림" w:eastAsia="새굴림" w:hAnsi="새굴림" w:hint="eastAsia"/>
          <w:b/>
          <w:szCs w:val="20"/>
        </w:rPr>
        <w:t>분기에만</w:t>
      </w:r>
      <w:r w:rsidR="008C2E5C" w:rsidRPr="003701EC">
        <w:rPr>
          <w:rFonts w:ascii="새굴림" w:eastAsia="새굴림" w:hAnsi="새굴림"/>
          <w:b/>
          <w:szCs w:val="20"/>
        </w:rPr>
        <w:t xml:space="preserve"> </w:t>
      </w:r>
      <w:r w:rsidR="008C2E5C" w:rsidRPr="003701EC">
        <w:rPr>
          <w:rFonts w:ascii="새굴림" w:eastAsia="새굴림" w:hAnsi="새굴림" w:hint="eastAsia"/>
          <w:b/>
          <w:szCs w:val="20"/>
        </w:rPr>
        <w:t xml:space="preserve">올리고 수주금액 </w:t>
      </w:r>
      <w:r w:rsidR="008C2E5C" w:rsidRPr="003701EC">
        <w:rPr>
          <w:rFonts w:ascii="새굴림" w:eastAsia="새굴림" w:hAnsi="새굴림"/>
          <w:b/>
          <w:szCs w:val="20"/>
        </w:rPr>
        <w:t>1,183</w:t>
      </w:r>
      <w:r w:rsidR="008C2E5C" w:rsidRPr="003701EC">
        <w:rPr>
          <w:rFonts w:ascii="새굴림" w:eastAsia="새굴림" w:hAnsi="새굴림" w:hint="eastAsia"/>
          <w:b/>
          <w:szCs w:val="20"/>
        </w:rPr>
        <w:t>억원</w:t>
      </w:r>
      <w:r w:rsidR="008C2E5C" w:rsidRPr="0031312F">
        <w:rPr>
          <w:rFonts w:ascii="새굴림" w:eastAsia="새굴림" w:hAnsi="새굴림"/>
          <w:szCs w:val="20"/>
        </w:rPr>
        <w:t>, 2022</w:t>
      </w:r>
      <w:r w:rsidR="008C2E5C" w:rsidRPr="0031312F">
        <w:rPr>
          <w:rFonts w:ascii="새굴림" w:eastAsia="새굴림" w:hAnsi="새굴림" w:hint="eastAsia"/>
          <w:szCs w:val="20"/>
        </w:rPr>
        <w:t xml:space="preserve">년 연간 올리고 매출 </w:t>
      </w:r>
      <w:r w:rsidR="008C2E5C" w:rsidRPr="0031312F">
        <w:rPr>
          <w:rFonts w:ascii="새굴림" w:eastAsia="새굴림" w:hAnsi="새굴림"/>
          <w:szCs w:val="20"/>
        </w:rPr>
        <w:t>1,468</w:t>
      </w:r>
      <w:r w:rsidR="008C2E5C" w:rsidRPr="0031312F">
        <w:rPr>
          <w:rFonts w:ascii="새굴림" w:eastAsia="새굴림" w:hAnsi="새굴림" w:hint="eastAsia"/>
          <w:szCs w:val="20"/>
        </w:rPr>
        <w:t xml:space="preserve">억원의 </w:t>
      </w:r>
      <w:r w:rsidR="00CD179F" w:rsidRPr="0031312F">
        <w:rPr>
          <w:rFonts w:ascii="새굴림" w:eastAsia="새굴림" w:hAnsi="새굴림"/>
          <w:szCs w:val="20"/>
        </w:rPr>
        <w:t xml:space="preserve">81% </w:t>
      </w:r>
    </w:p>
    <w:p w:rsidR="005511AD" w:rsidRPr="003701EC" w:rsidRDefault="00663F98" w:rsidP="00173626">
      <w:pPr>
        <w:wordWrap/>
        <w:spacing w:line="288" w:lineRule="auto"/>
        <w:ind w:firstLine="225"/>
        <w:rPr>
          <w:rFonts w:ascii="새굴림" w:eastAsia="새굴림" w:hAnsi="새굴림"/>
          <w:b/>
          <w:color w:val="3333FF"/>
          <w:szCs w:val="20"/>
        </w:rPr>
      </w:pPr>
      <w:r w:rsidRPr="003701EC">
        <w:rPr>
          <w:rFonts w:ascii="새굴림" w:eastAsia="새굴림" w:hAnsi="새굴림"/>
          <w:b/>
          <w:color w:val="3333FF"/>
          <w:szCs w:val="20"/>
        </w:rPr>
        <w:t>2</w:t>
      </w:r>
      <w:r w:rsidR="00DA2811" w:rsidRPr="003701EC">
        <w:rPr>
          <w:rFonts w:ascii="새굴림" w:eastAsia="새굴림" w:hAnsi="새굴림"/>
          <w:b/>
          <w:color w:val="3333FF"/>
          <w:szCs w:val="20"/>
        </w:rPr>
        <w:t xml:space="preserve">. </w:t>
      </w:r>
      <w:r w:rsidR="003701EC" w:rsidRPr="003701EC">
        <w:rPr>
          <w:rFonts w:ascii="새굴림" w:eastAsia="새굴림" w:hAnsi="새굴림" w:hint="eastAsia"/>
          <w:b/>
          <w:color w:val="3333FF"/>
          <w:szCs w:val="20"/>
        </w:rPr>
        <w:t xml:space="preserve">원재료부터 </w:t>
      </w:r>
      <w:proofErr w:type="spellStart"/>
      <w:r w:rsidR="003701EC" w:rsidRPr="003701EC">
        <w:rPr>
          <w:rFonts w:ascii="새굴림" w:eastAsia="새굴림" w:hAnsi="새굴림"/>
          <w:b/>
          <w:color w:val="3333FF"/>
          <w:szCs w:val="20"/>
        </w:rPr>
        <w:t>CDMO</w:t>
      </w:r>
      <w:proofErr w:type="spellEnd"/>
      <w:r w:rsidR="003701EC" w:rsidRPr="003701EC">
        <w:rPr>
          <w:rFonts w:ascii="새굴림" w:eastAsia="새굴림" w:hAnsi="새굴림" w:hint="eastAsia"/>
          <w:b/>
          <w:color w:val="3333FF"/>
          <w:szCs w:val="20"/>
        </w:rPr>
        <w:t xml:space="preserve">까지 </w:t>
      </w:r>
      <w:r w:rsidR="00EE418D" w:rsidRPr="003701EC">
        <w:rPr>
          <w:rFonts w:ascii="새굴림" w:eastAsia="새굴림" w:hAnsi="새굴림"/>
          <w:b/>
          <w:color w:val="3333FF"/>
          <w:szCs w:val="20"/>
        </w:rPr>
        <w:t xml:space="preserve">mRNA </w:t>
      </w:r>
      <w:r w:rsidR="00CD179F" w:rsidRPr="003701EC">
        <w:rPr>
          <w:rFonts w:ascii="새굴림" w:eastAsia="새굴림" w:hAnsi="새굴림" w:hint="eastAsia"/>
          <w:b/>
          <w:color w:val="3333FF"/>
          <w:szCs w:val="20"/>
        </w:rPr>
        <w:t>관련</w:t>
      </w:r>
      <w:r w:rsidR="00EE418D" w:rsidRPr="003701EC">
        <w:rPr>
          <w:rFonts w:ascii="새굴림" w:eastAsia="새굴림" w:hAnsi="새굴림"/>
          <w:b/>
          <w:color w:val="3333FF"/>
          <w:szCs w:val="20"/>
        </w:rPr>
        <w:t xml:space="preserve"> </w:t>
      </w:r>
      <w:r w:rsidR="00EE418D" w:rsidRPr="003701EC">
        <w:rPr>
          <w:rFonts w:ascii="새굴림" w:eastAsia="새굴림" w:hAnsi="새굴림" w:hint="eastAsia"/>
          <w:b/>
          <w:color w:val="3333FF"/>
          <w:szCs w:val="20"/>
        </w:rPr>
        <w:t>매출</w:t>
      </w:r>
      <w:r w:rsidR="007863C3" w:rsidRPr="003701EC">
        <w:rPr>
          <w:rFonts w:ascii="새굴림" w:eastAsia="새굴림" w:hAnsi="새굴림"/>
          <w:b/>
          <w:color w:val="3333FF"/>
          <w:szCs w:val="20"/>
        </w:rPr>
        <w:t xml:space="preserve"> </w:t>
      </w:r>
      <w:r w:rsidR="007863C3" w:rsidRPr="003701EC">
        <w:rPr>
          <w:rFonts w:ascii="새굴림" w:eastAsia="새굴림" w:hAnsi="새굴림" w:hint="eastAsia"/>
          <w:b/>
          <w:color w:val="3333FF"/>
          <w:szCs w:val="20"/>
        </w:rPr>
        <w:t>본격화</w:t>
      </w:r>
    </w:p>
    <w:p w:rsidR="003701EC" w:rsidRDefault="006B7A61" w:rsidP="00446FA9">
      <w:pPr>
        <w:wordWrap/>
        <w:spacing w:line="288" w:lineRule="auto"/>
        <w:ind w:firstLine="225"/>
        <w:rPr>
          <w:rFonts w:ascii="새굴림" w:eastAsia="새굴림" w:hAnsi="새굴림"/>
          <w:szCs w:val="20"/>
        </w:rPr>
      </w:pPr>
      <w:r w:rsidRPr="0031312F">
        <w:rPr>
          <w:rFonts w:ascii="새굴림" w:eastAsia="새굴림" w:hAnsi="새굴림" w:hint="eastAsia"/>
          <w:szCs w:val="20"/>
        </w:rPr>
        <w:t xml:space="preserve"> </w:t>
      </w:r>
      <w:r w:rsidRPr="0031312F">
        <w:rPr>
          <w:rFonts w:ascii="새굴림" w:eastAsia="새굴림" w:hAnsi="새굴림"/>
          <w:szCs w:val="20"/>
        </w:rPr>
        <w:t xml:space="preserve"> </w:t>
      </w:r>
      <w:r w:rsidR="00440E61">
        <w:rPr>
          <w:rFonts w:ascii="새굴림" w:eastAsia="새굴림" w:hAnsi="새굴림"/>
          <w:szCs w:val="20"/>
        </w:rPr>
        <w:t xml:space="preserve"> </w:t>
      </w:r>
      <w:r w:rsidRPr="0031312F">
        <w:rPr>
          <w:rFonts w:ascii="새굴림" w:eastAsia="새굴림" w:hAnsi="새굴림"/>
          <w:szCs w:val="20"/>
        </w:rPr>
        <w:t>-</w:t>
      </w:r>
      <w:r w:rsidR="00CD179F" w:rsidRPr="0031312F">
        <w:rPr>
          <w:rFonts w:ascii="새굴림" w:eastAsia="새굴림" w:hAnsi="새굴림"/>
          <w:szCs w:val="20"/>
        </w:rPr>
        <w:t xml:space="preserve"> </w:t>
      </w:r>
      <w:proofErr w:type="spellStart"/>
      <w:r w:rsidR="007863C3">
        <w:rPr>
          <w:rFonts w:ascii="새굴림" w:eastAsia="새굴림" w:hAnsi="새굴림"/>
          <w:szCs w:val="20"/>
        </w:rPr>
        <w:t>LNP</w:t>
      </w:r>
      <w:proofErr w:type="spellEnd"/>
      <w:r w:rsidR="007863C3">
        <w:rPr>
          <w:rFonts w:ascii="새굴림" w:eastAsia="새굴림" w:hAnsi="새굴림" w:hint="eastAsia"/>
          <w:szCs w:val="20"/>
        </w:rPr>
        <w:t xml:space="preserve">용 지질 매출 </w:t>
      </w:r>
      <w:r w:rsidR="007863C3">
        <w:rPr>
          <w:rFonts w:ascii="새굴림" w:eastAsia="새굴림" w:hAnsi="새굴림"/>
          <w:szCs w:val="20"/>
        </w:rPr>
        <w:t>67</w:t>
      </w:r>
      <w:r w:rsidR="007863C3">
        <w:rPr>
          <w:rFonts w:ascii="새굴림" w:eastAsia="새굴림" w:hAnsi="새굴림" w:hint="eastAsia"/>
          <w:szCs w:val="20"/>
        </w:rPr>
        <w:t>억원,</w:t>
      </w:r>
      <w:r w:rsidR="007863C3">
        <w:rPr>
          <w:rFonts w:ascii="새굴림" w:eastAsia="새굴림" w:hAnsi="새굴림"/>
          <w:szCs w:val="20"/>
        </w:rPr>
        <w:t xml:space="preserve"> mRNA </w:t>
      </w:r>
      <w:proofErr w:type="spellStart"/>
      <w:r w:rsidR="007863C3">
        <w:rPr>
          <w:rFonts w:ascii="새굴림" w:eastAsia="새굴림" w:hAnsi="새굴림"/>
          <w:szCs w:val="20"/>
        </w:rPr>
        <w:t>CDMO</w:t>
      </w:r>
      <w:proofErr w:type="spellEnd"/>
      <w:r w:rsidR="007863C3">
        <w:rPr>
          <w:rFonts w:ascii="새굴림" w:eastAsia="새굴림" w:hAnsi="새굴림"/>
          <w:szCs w:val="20"/>
        </w:rPr>
        <w:t xml:space="preserve"> 3</w:t>
      </w:r>
      <w:r w:rsidR="007863C3">
        <w:rPr>
          <w:rFonts w:ascii="새굴림" w:eastAsia="새굴림" w:hAnsi="새굴림" w:hint="eastAsia"/>
          <w:szCs w:val="20"/>
        </w:rPr>
        <w:t>억원</w:t>
      </w:r>
    </w:p>
    <w:p w:rsidR="005D313C" w:rsidRPr="0031312F" w:rsidRDefault="003701EC" w:rsidP="003701EC">
      <w:pPr>
        <w:wordWrap/>
        <w:spacing w:line="288" w:lineRule="auto"/>
        <w:ind w:firstLine="225"/>
        <w:rPr>
          <w:rFonts w:ascii="새굴림" w:eastAsia="새굴림" w:hAnsi="새굴림" w:hint="eastAsia"/>
          <w:szCs w:val="20"/>
        </w:rPr>
      </w:pPr>
      <w:r>
        <w:rPr>
          <w:rFonts w:ascii="새굴림" w:eastAsia="새굴림" w:hAnsi="새굴림" w:hint="eastAsia"/>
          <w:szCs w:val="20"/>
        </w:rPr>
        <w:t xml:space="preserve"> </w:t>
      </w:r>
      <w:r>
        <w:rPr>
          <w:rFonts w:ascii="새굴림" w:eastAsia="새굴림" w:hAnsi="새굴림"/>
          <w:szCs w:val="20"/>
        </w:rPr>
        <w:t xml:space="preserve">  - </w:t>
      </w:r>
      <w:r w:rsidR="007863C3">
        <w:rPr>
          <w:rFonts w:ascii="새굴림" w:eastAsia="새굴림" w:hAnsi="새굴림" w:hint="eastAsia"/>
          <w:szCs w:val="20"/>
        </w:rPr>
        <w:t xml:space="preserve">국내 </w:t>
      </w:r>
      <w:r w:rsidR="007863C3">
        <w:rPr>
          <w:rFonts w:ascii="새굴림" w:eastAsia="새굴림" w:hAnsi="새굴림"/>
          <w:szCs w:val="20"/>
        </w:rPr>
        <w:t>2</w:t>
      </w:r>
      <w:r w:rsidR="007863C3">
        <w:rPr>
          <w:rFonts w:ascii="새굴림" w:eastAsia="새굴림" w:hAnsi="새굴림" w:hint="eastAsia"/>
          <w:szCs w:val="20"/>
        </w:rPr>
        <w:t xml:space="preserve">개사와 </w:t>
      </w:r>
      <w:r w:rsidR="007863C3">
        <w:rPr>
          <w:rFonts w:ascii="새굴림" w:eastAsia="새굴림" w:hAnsi="새굴림"/>
          <w:szCs w:val="20"/>
        </w:rPr>
        <w:t>15</w:t>
      </w:r>
      <w:r w:rsidR="007863C3">
        <w:rPr>
          <w:rFonts w:ascii="새굴림" w:eastAsia="새굴림" w:hAnsi="새굴림" w:hint="eastAsia"/>
          <w:szCs w:val="20"/>
        </w:rPr>
        <w:t xml:space="preserve">억원 규모 </w:t>
      </w:r>
      <w:proofErr w:type="spellStart"/>
      <w:r w:rsidR="007863C3">
        <w:rPr>
          <w:rFonts w:ascii="새굴림" w:eastAsia="새굴림" w:hAnsi="새굴림"/>
          <w:szCs w:val="20"/>
        </w:rPr>
        <w:t>CDMO</w:t>
      </w:r>
      <w:proofErr w:type="spellEnd"/>
      <w:r w:rsidR="007863C3">
        <w:rPr>
          <w:rFonts w:ascii="새굴림" w:eastAsia="새굴림" w:hAnsi="새굴림"/>
          <w:szCs w:val="20"/>
        </w:rPr>
        <w:t xml:space="preserve"> </w:t>
      </w:r>
      <w:r w:rsidR="007863C3">
        <w:rPr>
          <w:rFonts w:ascii="새굴림" w:eastAsia="새굴림" w:hAnsi="새굴림" w:hint="eastAsia"/>
          <w:szCs w:val="20"/>
        </w:rPr>
        <w:t>계약 체결</w:t>
      </w:r>
      <w:r>
        <w:rPr>
          <w:rFonts w:ascii="새굴림" w:eastAsia="새굴림" w:hAnsi="새굴림" w:hint="eastAsia"/>
          <w:szCs w:val="20"/>
        </w:rPr>
        <w:t>,</w:t>
      </w:r>
      <w:r>
        <w:rPr>
          <w:rFonts w:ascii="새굴림" w:eastAsia="새굴림" w:hAnsi="새굴림"/>
          <w:szCs w:val="20"/>
        </w:rPr>
        <w:t xml:space="preserve"> </w:t>
      </w:r>
      <w:r>
        <w:rPr>
          <w:rFonts w:ascii="새굴림" w:eastAsia="새굴림" w:hAnsi="새굴림" w:hint="eastAsia"/>
          <w:szCs w:val="20"/>
        </w:rPr>
        <w:t xml:space="preserve">글로벌 </w:t>
      </w:r>
      <w:proofErr w:type="spellStart"/>
      <w:r>
        <w:rPr>
          <w:rFonts w:ascii="새굴림" w:eastAsia="새굴림" w:hAnsi="새굴림" w:hint="eastAsia"/>
          <w:szCs w:val="20"/>
        </w:rPr>
        <w:t>제약바이오</w:t>
      </w:r>
      <w:proofErr w:type="spellEnd"/>
      <w:r>
        <w:rPr>
          <w:rFonts w:ascii="새굴림" w:eastAsia="새굴림" w:hAnsi="새굴림" w:hint="eastAsia"/>
          <w:szCs w:val="20"/>
        </w:rPr>
        <w:t xml:space="preserve"> 기업 </w:t>
      </w:r>
      <w:r>
        <w:rPr>
          <w:rFonts w:ascii="새굴림" w:eastAsia="새굴림" w:hAnsi="새굴림"/>
          <w:szCs w:val="20"/>
        </w:rPr>
        <w:t>10</w:t>
      </w:r>
      <w:r>
        <w:rPr>
          <w:rFonts w:ascii="새굴림" w:eastAsia="새굴림" w:hAnsi="새굴림" w:hint="eastAsia"/>
          <w:szCs w:val="20"/>
        </w:rPr>
        <w:t>여 곳과 사업</w:t>
      </w:r>
      <w:r>
        <w:rPr>
          <w:rFonts w:ascii="새굴림" w:eastAsia="새굴림" w:hAnsi="새굴림"/>
          <w:szCs w:val="20"/>
        </w:rPr>
        <w:t xml:space="preserve"> </w:t>
      </w:r>
      <w:r>
        <w:rPr>
          <w:rFonts w:ascii="새굴림" w:eastAsia="새굴림" w:hAnsi="새굴림" w:hint="eastAsia"/>
          <w:szCs w:val="20"/>
        </w:rPr>
        <w:t>제휴 등 논의 중</w:t>
      </w:r>
    </w:p>
    <w:p w:rsidR="00440E61" w:rsidRPr="003701EC" w:rsidRDefault="00335C50" w:rsidP="00440E61">
      <w:pPr>
        <w:wordWrap/>
        <w:spacing w:line="288" w:lineRule="auto"/>
        <w:ind w:firstLine="204"/>
        <w:rPr>
          <w:rFonts w:ascii="새굴림" w:eastAsia="새굴림" w:hAnsi="새굴림"/>
          <w:b/>
          <w:color w:val="3333FF"/>
          <w:szCs w:val="20"/>
        </w:rPr>
      </w:pPr>
      <w:r w:rsidRPr="003701EC">
        <w:rPr>
          <w:rFonts w:ascii="새굴림" w:eastAsia="새굴림" w:hAnsi="새굴림"/>
          <w:b/>
          <w:color w:val="3333FF"/>
          <w:szCs w:val="20"/>
        </w:rPr>
        <w:t>3.</w:t>
      </w:r>
      <w:r w:rsidR="0031312F" w:rsidRPr="003701EC">
        <w:rPr>
          <w:rFonts w:ascii="새굴림" w:eastAsia="새굴림" w:hAnsi="새굴림"/>
          <w:b/>
          <w:color w:val="3333FF"/>
          <w:szCs w:val="20"/>
        </w:rPr>
        <w:t xml:space="preserve"> </w:t>
      </w:r>
      <w:r w:rsidR="00446FA9" w:rsidRPr="003701EC">
        <w:rPr>
          <w:rFonts w:ascii="새굴림" w:eastAsia="새굴림" w:hAnsi="새굴림" w:hint="eastAsia"/>
          <w:b/>
          <w:color w:val="3333FF"/>
          <w:szCs w:val="20"/>
        </w:rPr>
        <w:t>고마진의 올리고,</w:t>
      </w:r>
      <w:r w:rsidR="00446FA9" w:rsidRPr="003701EC">
        <w:rPr>
          <w:rFonts w:ascii="새굴림" w:eastAsia="새굴림" w:hAnsi="새굴림"/>
          <w:b/>
          <w:color w:val="3333FF"/>
          <w:szCs w:val="20"/>
        </w:rPr>
        <w:t xml:space="preserve"> mRNA </w:t>
      </w:r>
      <w:r w:rsidR="00446FA9" w:rsidRPr="003701EC">
        <w:rPr>
          <w:rFonts w:ascii="새굴림" w:eastAsia="새굴림" w:hAnsi="새굴림" w:hint="eastAsia"/>
          <w:b/>
          <w:color w:val="3333FF"/>
          <w:szCs w:val="20"/>
        </w:rPr>
        <w:t>비중</w:t>
      </w:r>
      <w:r w:rsidR="00446FA9" w:rsidRPr="003701EC">
        <w:rPr>
          <w:rFonts w:ascii="새굴림" w:eastAsia="새굴림" w:hAnsi="새굴림"/>
          <w:b/>
          <w:color w:val="3333FF"/>
          <w:szCs w:val="20"/>
        </w:rPr>
        <w:t xml:space="preserve"> </w:t>
      </w:r>
      <w:r w:rsidR="00446FA9" w:rsidRPr="003701EC">
        <w:rPr>
          <w:rFonts w:ascii="새굴림" w:eastAsia="새굴림" w:hAnsi="새굴림" w:hint="eastAsia"/>
          <w:b/>
          <w:color w:val="3333FF"/>
          <w:szCs w:val="20"/>
        </w:rPr>
        <w:t>증가</w:t>
      </w:r>
      <w:r w:rsidR="00446FA9" w:rsidRPr="003701EC">
        <w:rPr>
          <w:rFonts w:ascii="새굴림" w:eastAsia="새굴림" w:hAnsi="새굴림" w:hint="eastAsia"/>
          <w:b/>
          <w:color w:val="3333FF"/>
          <w:szCs w:val="20"/>
        </w:rPr>
        <w:t xml:space="preserve">, </w:t>
      </w:r>
      <w:r w:rsidR="007A74D1">
        <w:rPr>
          <w:rFonts w:ascii="새굴림" w:eastAsia="새굴림" w:hAnsi="새굴림" w:hint="eastAsia"/>
          <w:b/>
          <w:color w:val="3333FF"/>
          <w:szCs w:val="20"/>
        </w:rPr>
        <w:t xml:space="preserve">주력사업의 </w:t>
      </w:r>
      <w:r w:rsidR="00440E61" w:rsidRPr="003701EC">
        <w:rPr>
          <w:rFonts w:ascii="새굴림" w:eastAsia="새굴림" w:hAnsi="새굴림" w:hint="eastAsia"/>
          <w:b/>
          <w:color w:val="3333FF"/>
          <w:szCs w:val="20"/>
        </w:rPr>
        <w:t>이익률 증가</w:t>
      </w:r>
      <w:r w:rsidR="007A74D1">
        <w:rPr>
          <w:rFonts w:ascii="새굴림" w:eastAsia="새굴림" w:hAnsi="새굴림" w:hint="eastAsia"/>
          <w:b/>
          <w:color w:val="3333FF"/>
          <w:szCs w:val="20"/>
        </w:rPr>
        <w:t>,</w:t>
      </w:r>
      <w:r w:rsidR="007A74D1">
        <w:rPr>
          <w:rFonts w:ascii="새굴림" w:eastAsia="새굴림" w:hAnsi="새굴림"/>
          <w:b/>
          <w:color w:val="3333FF"/>
          <w:szCs w:val="20"/>
        </w:rPr>
        <w:t xml:space="preserve"> </w:t>
      </w:r>
      <w:r w:rsidR="007A74D1">
        <w:rPr>
          <w:rFonts w:ascii="새굴림" w:eastAsia="새굴림" w:hAnsi="새굴림" w:hint="eastAsia"/>
          <w:b/>
          <w:color w:val="3333FF"/>
          <w:szCs w:val="20"/>
        </w:rPr>
        <w:t>매출원가율 개선</w:t>
      </w:r>
    </w:p>
    <w:p w:rsidR="00335C50" w:rsidRPr="003701EC" w:rsidRDefault="00440E61" w:rsidP="00440E61">
      <w:pPr>
        <w:wordWrap/>
        <w:spacing w:line="288" w:lineRule="auto"/>
        <w:ind w:firstLine="204"/>
        <w:rPr>
          <w:rFonts w:ascii="새굴림" w:eastAsia="새굴림" w:hAnsi="새굴림"/>
          <w:b/>
          <w:szCs w:val="20"/>
        </w:rPr>
      </w:pPr>
      <w:r>
        <w:rPr>
          <w:rFonts w:ascii="새굴림" w:eastAsia="새굴림" w:hAnsi="새굴림" w:hint="eastAsia"/>
          <w:szCs w:val="20"/>
        </w:rPr>
        <w:t xml:space="preserve"> </w:t>
      </w:r>
      <w:r>
        <w:rPr>
          <w:rFonts w:ascii="새굴림" w:eastAsia="새굴림" w:hAnsi="새굴림"/>
          <w:szCs w:val="20"/>
        </w:rPr>
        <w:t xml:space="preserve"> </w:t>
      </w:r>
      <w:r w:rsidR="00446FA9">
        <w:rPr>
          <w:rFonts w:ascii="새굴림" w:eastAsia="새굴림" w:hAnsi="새굴림"/>
          <w:szCs w:val="20"/>
        </w:rPr>
        <w:t xml:space="preserve"> </w:t>
      </w:r>
      <w:r>
        <w:rPr>
          <w:rFonts w:ascii="새굴림" w:eastAsia="새굴림" w:hAnsi="새굴림"/>
          <w:szCs w:val="20"/>
        </w:rPr>
        <w:t>-</w:t>
      </w:r>
      <w:r>
        <w:rPr>
          <w:rFonts w:ascii="새굴림" w:eastAsia="새굴림" w:hAnsi="새굴림" w:hint="eastAsia"/>
          <w:szCs w:val="20"/>
        </w:rPr>
        <w:t xml:space="preserve"> </w:t>
      </w:r>
      <w:r w:rsidRPr="003701EC">
        <w:rPr>
          <w:rFonts w:ascii="새굴림" w:eastAsia="새굴림" w:hAnsi="새굴림" w:hint="eastAsia"/>
          <w:b/>
          <w:szCs w:val="20"/>
        </w:rPr>
        <w:t>별도</w:t>
      </w:r>
      <w:r w:rsidR="00446FA9" w:rsidRPr="003701EC">
        <w:rPr>
          <w:rFonts w:ascii="새굴림" w:eastAsia="새굴림" w:hAnsi="새굴림" w:hint="eastAsia"/>
          <w:b/>
          <w:szCs w:val="20"/>
        </w:rPr>
        <w:t xml:space="preserve"> </w:t>
      </w:r>
      <w:r w:rsidRPr="003701EC">
        <w:rPr>
          <w:rFonts w:ascii="새굴림" w:eastAsia="새굴림" w:hAnsi="새굴림" w:hint="eastAsia"/>
          <w:b/>
          <w:szCs w:val="20"/>
        </w:rPr>
        <w:t xml:space="preserve">기준 영업이익 </w:t>
      </w:r>
      <w:r w:rsidRPr="003701EC">
        <w:rPr>
          <w:rFonts w:ascii="새굴림" w:eastAsia="새굴림" w:hAnsi="새굴림"/>
          <w:b/>
          <w:szCs w:val="20"/>
        </w:rPr>
        <w:t>71</w:t>
      </w:r>
      <w:r w:rsidRPr="003701EC">
        <w:rPr>
          <w:rFonts w:ascii="새굴림" w:eastAsia="새굴림" w:hAnsi="새굴림" w:hint="eastAsia"/>
          <w:b/>
          <w:szCs w:val="20"/>
        </w:rPr>
        <w:t xml:space="preserve">억원(영업이익률 </w:t>
      </w:r>
      <w:r w:rsidRPr="003701EC">
        <w:rPr>
          <w:rFonts w:ascii="새굴림" w:eastAsia="새굴림" w:hAnsi="새굴림"/>
          <w:b/>
          <w:szCs w:val="20"/>
        </w:rPr>
        <w:t>16.3%)</w:t>
      </w:r>
    </w:p>
    <w:p w:rsidR="003701EC" w:rsidRDefault="00446FA9" w:rsidP="003701EC">
      <w:pPr>
        <w:wordWrap/>
        <w:spacing w:line="288" w:lineRule="auto"/>
        <w:ind w:firstLine="204"/>
        <w:rPr>
          <w:rFonts w:ascii="새굴림" w:eastAsia="새굴림" w:hAnsi="새굴림"/>
          <w:szCs w:val="20"/>
        </w:rPr>
      </w:pPr>
      <w:r>
        <w:rPr>
          <w:rFonts w:ascii="새굴림" w:eastAsia="새굴림" w:hAnsi="새굴림" w:hint="eastAsia"/>
          <w:szCs w:val="20"/>
        </w:rPr>
        <w:t xml:space="preserve"> </w:t>
      </w:r>
      <w:r>
        <w:rPr>
          <w:rFonts w:ascii="새굴림" w:eastAsia="새굴림" w:hAnsi="새굴림"/>
          <w:szCs w:val="20"/>
        </w:rPr>
        <w:t xml:space="preserve">  - </w:t>
      </w:r>
      <w:r>
        <w:rPr>
          <w:rFonts w:ascii="새굴림" w:eastAsia="새굴림" w:hAnsi="새굴림" w:hint="eastAsia"/>
          <w:szCs w:val="20"/>
        </w:rPr>
        <w:t>연결 자회사 손실:</w:t>
      </w:r>
      <w:r>
        <w:rPr>
          <w:rFonts w:ascii="새굴림" w:eastAsia="새굴림" w:hAnsi="새굴림"/>
          <w:szCs w:val="20"/>
        </w:rPr>
        <w:t xml:space="preserve"> </w:t>
      </w:r>
      <w:proofErr w:type="spellStart"/>
      <w:r>
        <w:rPr>
          <w:rFonts w:ascii="새굴림" w:eastAsia="새굴림" w:hAnsi="새굴림"/>
          <w:szCs w:val="20"/>
        </w:rPr>
        <w:t>CRO</w:t>
      </w:r>
      <w:proofErr w:type="spellEnd"/>
      <w:r>
        <w:rPr>
          <w:rFonts w:ascii="새굴림" w:eastAsia="새굴림" w:hAnsi="새굴림"/>
          <w:szCs w:val="20"/>
        </w:rPr>
        <w:t>(-24</w:t>
      </w:r>
      <w:r>
        <w:rPr>
          <w:rFonts w:ascii="새굴림" w:eastAsia="새굴림" w:hAnsi="새굴림" w:hint="eastAsia"/>
          <w:szCs w:val="20"/>
        </w:rPr>
        <w:t>억원,</w:t>
      </w:r>
      <w:r>
        <w:rPr>
          <w:rFonts w:ascii="새굴림" w:eastAsia="새굴림" w:hAnsi="새굴림"/>
          <w:szCs w:val="20"/>
        </w:rPr>
        <w:t xml:space="preserve"> </w:t>
      </w:r>
      <w:r>
        <w:rPr>
          <w:rFonts w:ascii="새굴림" w:eastAsia="새굴림" w:hAnsi="새굴림" w:hint="eastAsia"/>
          <w:szCs w:val="20"/>
        </w:rPr>
        <w:t xml:space="preserve">실험동물 가격 </w:t>
      </w:r>
      <w:r>
        <w:rPr>
          <w:rFonts w:ascii="새굴림" w:eastAsia="새굴림" w:hAnsi="새굴림"/>
          <w:szCs w:val="20"/>
        </w:rPr>
        <w:t>2</w:t>
      </w:r>
      <w:r>
        <w:rPr>
          <w:rFonts w:ascii="새굴림" w:eastAsia="새굴림" w:hAnsi="새굴림" w:hint="eastAsia"/>
          <w:szCs w:val="20"/>
        </w:rPr>
        <w:t>배 이상 급등,</w:t>
      </w:r>
      <w:r>
        <w:rPr>
          <w:rFonts w:ascii="새굴림" w:eastAsia="새굴림" w:hAnsi="새굴림"/>
          <w:szCs w:val="20"/>
        </w:rPr>
        <w:t xml:space="preserve"> </w:t>
      </w:r>
      <w:r>
        <w:rPr>
          <w:rFonts w:ascii="새굴림" w:eastAsia="새굴림" w:hAnsi="새굴림" w:hint="eastAsia"/>
          <w:szCs w:val="20"/>
        </w:rPr>
        <w:t>원숭이 공급 차질 등)</w:t>
      </w:r>
      <w:r>
        <w:rPr>
          <w:rFonts w:ascii="새굴림" w:eastAsia="새굴림" w:hAnsi="새굴림"/>
          <w:szCs w:val="20"/>
        </w:rPr>
        <w:t>,</w:t>
      </w:r>
      <w:r w:rsidR="007863C3">
        <w:rPr>
          <w:rFonts w:ascii="새굴림" w:eastAsia="새굴림" w:hAnsi="새굴림"/>
          <w:szCs w:val="20"/>
        </w:rPr>
        <w:t xml:space="preserve"> </w:t>
      </w:r>
      <w:r>
        <w:rPr>
          <w:rFonts w:ascii="새굴림" w:eastAsia="새굴림" w:hAnsi="새굴림" w:hint="eastAsia"/>
          <w:szCs w:val="20"/>
        </w:rPr>
        <w:t xml:space="preserve">미국 </w:t>
      </w:r>
      <w:r w:rsidR="00C51B3E">
        <w:rPr>
          <w:rFonts w:ascii="새굴림" w:eastAsia="새굴림" w:hAnsi="새굴림"/>
          <w:szCs w:val="20"/>
        </w:rPr>
        <w:t>mRNA</w:t>
      </w:r>
    </w:p>
    <w:p w:rsidR="0036268F" w:rsidRDefault="00446FA9" w:rsidP="00C51B3E">
      <w:pPr>
        <w:wordWrap/>
        <w:spacing w:line="288" w:lineRule="auto"/>
        <w:ind w:firstLine="204"/>
        <w:rPr>
          <w:rFonts w:ascii="새굴림" w:eastAsia="새굴림" w:hAnsi="새굴림"/>
          <w:szCs w:val="20"/>
        </w:rPr>
      </w:pPr>
      <w:r>
        <w:rPr>
          <w:rFonts w:ascii="새굴림" w:eastAsia="새굴림" w:hAnsi="새굴림"/>
          <w:szCs w:val="20"/>
        </w:rPr>
        <w:t xml:space="preserve"> </w:t>
      </w:r>
      <w:r w:rsidR="003701EC">
        <w:rPr>
          <w:rFonts w:ascii="새굴림" w:eastAsia="새굴림" w:hAnsi="새굴림"/>
          <w:szCs w:val="20"/>
        </w:rPr>
        <w:t xml:space="preserve">     </w:t>
      </w:r>
      <w:r>
        <w:rPr>
          <w:rFonts w:ascii="새굴림" w:eastAsia="새굴림" w:hAnsi="새굴림" w:hint="eastAsia"/>
          <w:szCs w:val="20"/>
        </w:rPr>
        <w:t>신약개발 자회사(</w:t>
      </w:r>
      <w:r>
        <w:rPr>
          <w:rFonts w:ascii="새굴림" w:eastAsia="새굴림" w:hAnsi="새굴림"/>
          <w:szCs w:val="20"/>
        </w:rPr>
        <w:t>-10</w:t>
      </w:r>
      <w:r>
        <w:rPr>
          <w:rFonts w:ascii="새굴림" w:eastAsia="새굴림" w:hAnsi="새굴림" w:hint="eastAsia"/>
          <w:szCs w:val="20"/>
        </w:rPr>
        <w:t>억원)</w:t>
      </w:r>
    </w:p>
    <w:p w:rsidR="00C51B3E" w:rsidRPr="00C51B3E" w:rsidRDefault="00C51B3E" w:rsidP="00C51B3E">
      <w:pPr>
        <w:wordWrap/>
        <w:spacing w:line="120" w:lineRule="auto"/>
        <w:ind w:firstLine="204"/>
        <w:rPr>
          <w:rFonts w:ascii="새굴림" w:eastAsia="새굴림" w:hAnsi="새굴림" w:hint="eastAsia"/>
          <w:szCs w:val="20"/>
        </w:rPr>
      </w:pPr>
    </w:p>
    <w:p w:rsidR="00402245" w:rsidRPr="0031312F" w:rsidRDefault="00DA2811" w:rsidP="00173626">
      <w:pPr>
        <w:wordWrap/>
        <w:spacing w:line="288" w:lineRule="auto"/>
        <w:rPr>
          <w:rFonts w:ascii="새굴림" w:eastAsia="새굴림" w:hAnsi="새굴림"/>
          <w:b/>
          <w:sz w:val="22"/>
          <w:szCs w:val="21"/>
        </w:rPr>
      </w:pPr>
      <w:r w:rsidRPr="0031312F">
        <w:rPr>
          <w:rFonts w:ascii="새굴림" w:eastAsia="새굴림" w:hAnsi="새굴림" w:hint="eastAsia"/>
          <w:b/>
          <w:sz w:val="22"/>
          <w:szCs w:val="21"/>
        </w:rPr>
        <w:t xml:space="preserve">■ </w:t>
      </w:r>
      <w:r w:rsidR="00B11F01" w:rsidRPr="0031312F">
        <w:rPr>
          <w:rFonts w:ascii="새굴림" w:eastAsia="새굴림" w:hAnsi="새굴림" w:hint="eastAsia"/>
          <w:b/>
          <w:sz w:val="22"/>
          <w:szCs w:val="21"/>
        </w:rPr>
        <w:t>실적 개요</w:t>
      </w:r>
    </w:p>
    <w:p w:rsidR="00680110" w:rsidRPr="0031312F" w:rsidRDefault="00B35C04" w:rsidP="00173626">
      <w:pPr>
        <w:wordWrap/>
        <w:spacing w:line="288" w:lineRule="auto"/>
        <w:ind w:firstLineChars="200" w:firstLine="400"/>
        <w:rPr>
          <w:rFonts w:ascii="새굴림" w:eastAsia="새굴림" w:hAnsi="새굴림"/>
          <w:szCs w:val="20"/>
        </w:rPr>
      </w:pPr>
      <w:r w:rsidRPr="0031312F">
        <w:rPr>
          <w:rFonts w:ascii="새굴림" w:eastAsia="새굴림" w:hAnsi="새굴림" w:hint="eastAsia"/>
          <w:szCs w:val="20"/>
        </w:rPr>
        <w:t xml:space="preserve">- </w:t>
      </w:r>
      <w:r w:rsidR="00287077" w:rsidRPr="0031312F">
        <w:rPr>
          <w:rFonts w:ascii="새굴림" w:eastAsia="새굴림" w:hAnsi="새굴림" w:hint="eastAsia"/>
          <w:szCs w:val="20"/>
        </w:rPr>
        <w:t xml:space="preserve">매출액: </w:t>
      </w:r>
      <w:r w:rsidR="003701EC">
        <w:rPr>
          <w:rFonts w:ascii="새굴림" w:eastAsia="새굴림" w:hAnsi="새굴림"/>
          <w:szCs w:val="20"/>
        </w:rPr>
        <w:t>506</w:t>
      </w:r>
      <w:r w:rsidR="001169E8" w:rsidRPr="0031312F">
        <w:rPr>
          <w:rFonts w:ascii="새굴림" w:eastAsia="새굴림" w:hAnsi="새굴림" w:hint="eastAsia"/>
          <w:szCs w:val="20"/>
        </w:rPr>
        <w:t>억원</w:t>
      </w:r>
      <w:r w:rsidR="008E4230" w:rsidRPr="0031312F">
        <w:rPr>
          <w:rFonts w:ascii="새굴림" w:eastAsia="새굴림" w:hAnsi="새굴림" w:hint="eastAsia"/>
          <w:szCs w:val="20"/>
        </w:rPr>
        <w:t xml:space="preserve">, 전년 </w:t>
      </w:r>
      <w:proofErr w:type="spellStart"/>
      <w:r w:rsidR="008E4230" w:rsidRPr="0031312F">
        <w:rPr>
          <w:rFonts w:ascii="새굴림" w:eastAsia="새굴림" w:hAnsi="새굴림" w:hint="eastAsia"/>
          <w:szCs w:val="20"/>
        </w:rPr>
        <w:t>동분기</w:t>
      </w:r>
      <w:proofErr w:type="spellEnd"/>
      <w:r w:rsidR="003E5460" w:rsidRPr="0031312F">
        <w:rPr>
          <w:rFonts w:ascii="새굴림" w:eastAsia="새굴림" w:hAnsi="새굴림" w:hint="eastAsia"/>
          <w:szCs w:val="20"/>
        </w:rPr>
        <w:t>(</w:t>
      </w:r>
      <w:r w:rsidR="003E5460" w:rsidRPr="0031312F">
        <w:rPr>
          <w:rFonts w:ascii="새굴림" w:eastAsia="새굴림" w:hAnsi="새굴림"/>
          <w:szCs w:val="20"/>
        </w:rPr>
        <w:t>YoY)</w:t>
      </w:r>
      <w:r w:rsidR="00EC317A" w:rsidRPr="0031312F">
        <w:rPr>
          <w:rFonts w:ascii="새굴림" w:eastAsia="새굴림" w:hAnsi="새굴림" w:hint="eastAsia"/>
          <w:szCs w:val="20"/>
        </w:rPr>
        <w:t xml:space="preserve"> </w:t>
      </w:r>
      <w:r w:rsidR="003701EC">
        <w:rPr>
          <w:rFonts w:ascii="새굴림" w:eastAsia="새굴림" w:hAnsi="새굴림"/>
          <w:szCs w:val="20"/>
        </w:rPr>
        <w:t>370</w:t>
      </w:r>
      <w:r w:rsidR="008E4230" w:rsidRPr="0031312F">
        <w:rPr>
          <w:rFonts w:ascii="새굴림" w:eastAsia="새굴림" w:hAnsi="새굴림" w:hint="eastAsia"/>
          <w:szCs w:val="20"/>
        </w:rPr>
        <w:t xml:space="preserve">억원 </w:t>
      </w:r>
      <w:r w:rsidR="00287077" w:rsidRPr="0031312F">
        <w:rPr>
          <w:rFonts w:ascii="새굴림" w:eastAsia="새굴림" w:hAnsi="새굴림" w:hint="eastAsia"/>
          <w:szCs w:val="20"/>
        </w:rPr>
        <w:t>대비</w:t>
      </w:r>
      <w:r w:rsidR="002A4C80" w:rsidRPr="0031312F">
        <w:rPr>
          <w:rFonts w:ascii="새굴림" w:eastAsia="새굴림" w:hAnsi="새굴림" w:hint="eastAsia"/>
          <w:szCs w:val="20"/>
        </w:rPr>
        <w:t xml:space="preserve"> </w:t>
      </w:r>
      <w:r w:rsidR="00E9735C" w:rsidRPr="0031312F">
        <w:rPr>
          <w:rFonts w:ascii="새굴림" w:eastAsia="새굴림" w:hAnsi="새굴림"/>
          <w:b/>
          <w:szCs w:val="20"/>
        </w:rPr>
        <w:t>1</w:t>
      </w:r>
      <w:r w:rsidR="003701EC">
        <w:rPr>
          <w:rFonts w:ascii="새굴림" w:eastAsia="새굴림" w:hAnsi="새굴림"/>
          <w:b/>
          <w:szCs w:val="20"/>
        </w:rPr>
        <w:t>36</w:t>
      </w:r>
      <w:r w:rsidR="00194A86" w:rsidRPr="0031312F">
        <w:rPr>
          <w:rFonts w:ascii="새굴림" w:eastAsia="새굴림" w:hAnsi="새굴림" w:hint="eastAsia"/>
          <w:b/>
          <w:szCs w:val="20"/>
        </w:rPr>
        <w:t>억</w:t>
      </w:r>
      <w:r w:rsidR="001370C5" w:rsidRPr="0031312F">
        <w:rPr>
          <w:rFonts w:ascii="새굴림" w:eastAsia="새굴림" w:hAnsi="새굴림" w:hint="eastAsia"/>
          <w:b/>
          <w:szCs w:val="20"/>
        </w:rPr>
        <w:t xml:space="preserve">원 </w:t>
      </w:r>
      <w:r w:rsidR="00973E19" w:rsidRPr="0031312F">
        <w:rPr>
          <w:rFonts w:ascii="새굴림" w:eastAsia="새굴림" w:hAnsi="새굴림" w:hint="eastAsia"/>
          <w:b/>
          <w:szCs w:val="20"/>
        </w:rPr>
        <w:t>증가</w:t>
      </w:r>
      <w:r w:rsidR="00C419B8" w:rsidRPr="0031312F">
        <w:rPr>
          <w:rFonts w:ascii="새굴림" w:eastAsia="새굴림" w:hAnsi="새굴림" w:hint="eastAsia"/>
          <w:b/>
          <w:szCs w:val="20"/>
        </w:rPr>
        <w:t xml:space="preserve"> </w:t>
      </w:r>
      <w:r w:rsidR="001370C5" w:rsidRPr="0031312F">
        <w:rPr>
          <w:rFonts w:ascii="새굴림" w:eastAsia="새굴림" w:hAnsi="새굴림" w:hint="eastAsia"/>
          <w:b/>
          <w:szCs w:val="20"/>
        </w:rPr>
        <w:t>(</w:t>
      </w:r>
      <w:r w:rsidR="00025A2C" w:rsidRPr="0031312F">
        <w:rPr>
          <w:rFonts w:ascii="새굴림" w:eastAsia="새굴림" w:hAnsi="새굴림"/>
          <w:b/>
          <w:szCs w:val="20"/>
        </w:rPr>
        <w:t>+</w:t>
      </w:r>
      <w:r w:rsidR="003C4030" w:rsidRPr="0031312F">
        <w:rPr>
          <w:rFonts w:ascii="새굴림" w:eastAsia="새굴림" w:hAnsi="새굴림"/>
          <w:b/>
          <w:szCs w:val="20"/>
        </w:rPr>
        <w:t>3</w:t>
      </w:r>
      <w:r w:rsidR="003701EC">
        <w:rPr>
          <w:rFonts w:ascii="새굴림" w:eastAsia="새굴림" w:hAnsi="새굴림"/>
          <w:b/>
          <w:szCs w:val="20"/>
        </w:rPr>
        <w:t>7</w:t>
      </w:r>
      <w:r w:rsidR="00AA28A9" w:rsidRPr="0031312F">
        <w:rPr>
          <w:rFonts w:ascii="새굴림" w:eastAsia="새굴림" w:hAnsi="새굴림"/>
          <w:b/>
          <w:szCs w:val="20"/>
        </w:rPr>
        <w:t>%</w:t>
      </w:r>
      <w:r w:rsidR="00D13890" w:rsidRPr="0031312F">
        <w:rPr>
          <w:rFonts w:ascii="새굴림" w:eastAsia="새굴림" w:hAnsi="새굴림"/>
          <w:b/>
          <w:szCs w:val="20"/>
        </w:rPr>
        <w:t>)</w:t>
      </w:r>
    </w:p>
    <w:p w:rsidR="00680110" w:rsidRPr="0031312F" w:rsidRDefault="00B35C04" w:rsidP="00173626">
      <w:pPr>
        <w:wordWrap/>
        <w:spacing w:line="288" w:lineRule="auto"/>
        <w:ind w:firstLineChars="200" w:firstLine="400"/>
        <w:rPr>
          <w:rFonts w:ascii="새굴림" w:eastAsia="새굴림" w:hAnsi="새굴림"/>
          <w:b/>
          <w:color w:val="0000FF"/>
          <w:szCs w:val="20"/>
        </w:rPr>
      </w:pPr>
      <w:r w:rsidRPr="0031312F">
        <w:rPr>
          <w:rFonts w:ascii="새굴림" w:eastAsia="새굴림" w:hAnsi="새굴림" w:hint="eastAsia"/>
          <w:szCs w:val="20"/>
        </w:rPr>
        <w:t xml:space="preserve">- </w:t>
      </w:r>
      <w:r w:rsidR="00287077" w:rsidRPr="00C51B3E">
        <w:rPr>
          <w:rFonts w:ascii="새굴림" w:eastAsia="새굴림" w:hAnsi="새굴림" w:hint="eastAsia"/>
          <w:szCs w:val="20"/>
        </w:rPr>
        <w:t xml:space="preserve">영업이익: </w:t>
      </w:r>
      <w:r w:rsidR="003701EC" w:rsidRPr="00C51B3E">
        <w:rPr>
          <w:rFonts w:ascii="새굴림" w:eastAsia="새굴림" w:hAnsi="새굴림"/>
          <w:szCs w:val="20"/>
        </w:rPr>
        <w:t>37</w:t>
      </w:r>
      <w:r w:rsidR="001169E8" w:rsidRPr="00C51B3E">
        <w:rPr>
          <w:rFonts w:ascii="새굴림" w:eastAsia="새굴림" w:hAnsi="새굴림" w:hint="eastAsia"/>
          <w:szCs w:val="20"/>
        </w:rPr>
        <w:t xml:space="preserve">억원, </w:t>
      </w:r>
      <w:r w:rsidR="00287077" w:rsidRPr="00C51B3E">
        <w:rPr>
          <w:rFonts w:ascii="새굴림" w:eastAsia="새굴림" w:hAnsi="새굴림" w:hint="eastAsia"/>
          <w:szCs w:val="20"/>
        </w:rPr>
        <w:t xml:space="preserve">전년 </w:t>
      </w:r>
      <w:proofErr w:type="spellStart"/>
      <w:r w:rsidR="001370C5" w:rsidRPr="00C51B3E">
        <w:rPr>
          <w:rFonts w:ascii="새굴림" w:eastAsia="새굴림" w:hAnsi="새굴림" w:hint="eastAsia"/>
          <w:szCs w:val="20"/>
        </w:rPr>
        <w:t>동분기</w:t>
      </w:r>
      <w:proofErr w:type="spellEnd"/>
      <w:r w:rsidR="003E5460" w:rsidRPr="00C51B3E">
        <w:rPr>
          <w:rFonts w:ascii="새굴림" w:eastAsia="새굴림" w:hAnsi="새굴림" w:hint="eastAsia"/>
          <w:szCs w:val="20"/>
        </w:rPr>
        <w:t>(</w:t>
      </w:r>
      <w:r w:rsidR="003E5460" w:rsidRPr="00C51B3E">
        <w:rPr>
          <w:rFonts w:ascii="새굴림" w:eastAsia="새굴림" w:hAnsi="새굴림"/>
          <w:szCs w:val="20"/>
        </w:rPr>
        <w:t>YoY)</w:t>
      </w:r>
      <w:r w:rsidR="00287077" w:rsidRPr="00C51B3E">
        <w:rPr>
          <w:rFonts w:ascii="새굴림" w:eastAsia="새굴림" w:hAnsi="새굴림" w:hint="eastAsia"/>
          <w:szCs w:val="20"/>
        </w:rPr>
        <w:t xml:space="preserve"> </w:t>
      </w:r>
      <w:r w:rsidR="00C51B3E" w:rsidRPr="00C51B3E">
        <w:rPr>
          <w:rFonts w:ascii="새굴림" w:eastAsia="새굴림" w:hAnsi="새굴림"/>
          <w:szCs w:val="20"/>
        </w:rPr>
        <w:t>5</w:t>
      </w:r>
      <w:r w:rsidR="001370C5" w:rsidRPr="00C51B3E">
        <w:rPr>
          <w:rFonts w:ascii="새굴림" w:eastAsia="새굴림" w:hAnsi="새굴림" w:hint="eastAsia"/>
          <w:szCs w:val="20"/>
        </w:rPr>
        <w:t xml:space="preserve">억원 </w:t>
      </w:r>
      <w:r w:rsidR="00287077" w:rsidRPr="00C51B3E">
        <w:rPr>
          <w:rFonts w:ascii="새굴림" w:eastAsia="새굴림" w:hAnsi="새굴림" w:hint="eastAsia"/>
          <w:szCs w:val="20"/>
        </w:rPr>
        <w:t>대비</w:t>
      </w:r>
      <w:r w:rsidR="00AB6147" w:rsidRPr="00C51B3E">
        <w:rPr>
          <w:rFonts w:ascii="새굴림" w:eastAsia="새굴림" w:hAnsi="새굴림" w:hint="eastAsia"/>
          <w:szCs w:val="20"/>
        </w:rPr>
        <w:t xml:space="preserve"> </w:t>
      </w:r>
      <w:r w:rsidR="00C51B3E" w:rsidRPr="00C51B3E">
        <w:rPr>
          <w:rFonts w:ascii="새굴림" w:eastAsia="새굴림" w:hAnsi="새굴림"/>
          <w:b/>
          <w:color w:val="3333FF"/>
          <w:szCs w:val="20"/>
        </w:rPr>
        <w:t>32</w:t>
      </w:r>
      <w:r w:rsidR="00C46AD2" w:rsidRPr="00C51B3E">
        <w:rPr>
          <w:rFonts w:ascii="새굴림" w:eastAsia="새굴림" w:hAnsi="새굴림" w:hint="eastAsia"/>
          <w:b/>
          <w:color w:val="3333FF"/>
          <w:szCs w:val="20"/>
        </w:rPr>
        <w:t xml:space="preserve">억원 </w:t>
      </w:r>
      <w:r w:rsidR="00C51B3E" w:rsidRPr="00C51B3E">
        <w:rPr>
          <w:rFonts w:ascii="새굴림" w:eastAsia="새굴림" w:hAnsi="새굴림" w:hint="eastAsia"/>
          <w:b/>
          <w:color w:val="3333FF"/>
          <w:szCs w:val="20"/>
        </w:rPr>
        <w:t>증가</w:t>
      </w:r>
      <w:r w:rsidR="00AB6147" w:rsidRPr="00C51B3E">
        <w:rPr>
          <w:rFonts w:ascii="새굴림" w:eastAsia="새굴림" w:hAnsi="새굴림" w:hint="eastAsia"/>
          <w:b/>
          <w:color w:val="3333FF"/>
          <w:szCs w:val="20"/>
        </w:rPr>
        <w:t xml:space="preserve"> </w:t>
      </w:r>
      <w:r w:rsidR="00E9735C" w:rsidRPr="00C51B3E">
        <w:rPr>
          <w:rFonts w:ascii="새굴림" w:eastAsia="새굴림" w:hAnsi="새굴림"/>
          <w:b/>
          <w:color w:val="3333FF"/>
          <w:szCs w:val="20"/>
        </w:rPr>
        <w:t>(</w:t>
      </w:r>
      <w:r w:rsidR="00C51B3E" w:rsidRPr="00C51B3E">
        <w:rPr>
          <w:rFonts w:ascii="새굴림" w:eastAsia="새굴림" w:hAnsi="새굴림"/>
          <w:b/>
          <w:color w:val="3333FF"/>
          <w:szCs w:val="20"/>
        </w:rPr>
        <w:t>+591</w:t>
      </w:r>
      <w:r w:rsidR="00AB18F3" w:rsidRPr="00C51B3E">
        <w:rPr>
          <w:rFonts w:ascii="새굴림" w:eastAsia="새굴림" w:hAnsi="새굴림"/>
          <w:b/>
          <w:color w:val="3333FF"/>
          <w:szCs w:val="20"/>
        </w:rPr>
        <w:t>.</w:t>
      </w:r>
      <w:r w:rsidR="00C51B3E" w:rsidRPr="00C51B3E">
        <w:rPr>
          <w:rFonts w:ascii="새굴림" w:eastAsia="새굴림" w:hAnsi="새굴림"/>
          <w:b/>
          <w:color w:val="3333FF"/>
          <w:szCs w:val="20"/>
        </w:rPr>
        <w:t>2</w:t>
      </w:r>
      <w:r w:rsidR="00973E19" w:rsidRPr="00C51B3E">
        <w:rPr>
          <w:rFonts w:ascii="새굴림" w:eastAsia="새굴림" w:hAnsi="새굴림" w:hint="eastAsia"/>
          <w:b/>
          <w:color w:val="3333FF"/>
          <w:szCs w:val="20"/>
        </w:rPr>
        <w:t>%</w:t>
      </w:r>
      <w:r w:rsidR="00BD0A9A" w:rsidRPr="00C51B3E">
        <w:rPr>
          <w:rFonts w:ascii="새굴림" w:eastAsia="새굴림" w:hAnsi="새굴림" w:hint="eastAsia"/>
          <w:b/>
          <w:color w:val="3333FF"/>
          <w:szCs w:val="20"/>
        </w:rPr>
        <w:t>)</w:t>
      </w:r>
    </w:p>
    <w:p w:rsidR="00680110" w:rsidRPr="0031312F" w:rsidRDefault="00DA4D56" w:rsidP="00173626">
      <w:pPr>
        <w:wordWrap/>
        <w:spacing w:line="288" w:lineRule="auto"/>
        <w:ind w:firstLineChars="200" w:firstLine="400"/>
        <w:rPr>
          <w:rFonts w:ascii="새굴림" w:eastAsia="새굴림" w:hAnsi="새굴림"/>
          <w:b/>
          <w:szCs w:val="20"/>
        </w:rPr>
      </w:pPr>
      <w:r w:rsidRPr="0031312F">
        <w:rPr>
          <w:rFonts w:ascii="새굴림" w:eastAsia="새굴림" w:hAnsi="새굴림" w:hint="eastAsia"/>
          <w:szCs w:val="20"/>
        </w:rPr>
        <w:t>-</w:t>
      </w:r>
      <w:r w:rsidR="001169E8" w:rsidRPr="0031312F">
        <w:rPr>
          <w:rFonts w:ascii="새굴림" w:eastAsia="새굴림" w:hAnsi="새굴림" w:hint="eastAsia"/>
          <w:szCs w:val="20"/>
        </w:rPr>
        <w:t xml:space="preserve"> </w:t>
      </w:r>
      <w:r w:rsidRPr="0031312F">
        <w:rPr>
          <w:rFonts w:ascii="새굴림" w:eastAsia="새굴림" w:hAnsi="새굴림" w:hint="eastAsia"/>
          <w:szCs w:val="20"/>
        </w:rPr>
        <w:t xml:space="preserve">당기순이익: </w:t>
      </w:r>
      <w:r w:rsidR="00C51B3E">
        <w:rPr>
          <w:rFonts w:ascii="새굴림" w:eastAsia="새굴림" w:hAnsi="새굴림"/>
          <w:szCs w:val="20"/>
        </w:rPr>
        <w:t>29</w:t>
      </w:r>
      <w:r w:rsidR="001169E8" w:rsidRPr="0031312F">
        <w:rPr>
          <w:rFonts w:ascii="새굴림" w:eastAsia="새굴림" w:hAnsi="새굴림" w:hint="eastAsia"/>
          <w:szCs w:val="20"/>
        </w:rPr>
        <w:t xml:space="preserve">억원, </w:t>
      </w:r>
      <w:r w:rsidRPr="0031312F">
        <w:rPr>
          <w:rFonts w:ascii="새굴림" w:eastAsia="새굴림" w:hAnsi="새굴림" w:hint="eastAsia"/>
          <w:szCs w:val="20"/>
        </w:rPr>
        <w:t xml:space="preserve">전년 </w:t>
      </w:r>
      <w:proofErr w:type="spellStart"/>
      <w:r w:rsidRPr="0031312F">
        <w:rPr>
          <w:rFonts w:ascii="새굴림" w:eastAsia="새굴림" w:hAnsi="새굴림" w:hint="eastAsia"/>
          <w:szCs w:val="20"/>
        </w:rPr>
        <w:t>동</w:t>
      </w:r>
      <w:r w:rsidR="001370C5" w:rsidRPr="0031312F">
        <w:rPr>
          <w:rFonts w:ascii="새굴림" w:eastAsia="새굴림" w:hAnsi="새굴림" w:hint="eastAsia"/>
          <w:szCs w:val="20"/>
        </w:rPr>
        <w:t>분</w:t>
      </w:r>
      <w:r w:rsidRPr="0031312F">
        <w:rPr>
          <w:rFonts w:ascii="새굴림" w:eastAsia="새굴림" w:hAnsi="새굴림" w:hint="eastAsia"/>
          <w:szCs w:val="20"/>
        </w:rPr>
        <w:t>기</w:t>
      </w:r>
      <w:proofErr w:type="spellEnd"/>
      <w:r w:rsidR="003E5460" w:rsidRPr="0031312F">
        <w:rPr>
          <w:rFonts w:ascii="새굴림" w:eastAsia="새굴림" w:hAnsi="새굴림" w:hint="eastAsia"/>
          <w:szCs w:val="20"/>
        </w:rPr>
        <w:t>(</w:t>
      </w:r>
      <w:r w:rsidR="003E5460" w:rsidRPr="0031312F">
        <w:rPr>
          <w:rFonts w:ascii="새굴림" w:eastAsia="새굴림" w:hAnsi="새굴림"/>
          <w:szCs w:val="20"/>
        </w:rPr>
        <w:t>YoY)</w:t>
      </w:r>
      <w:r w:rsidRPr="0031312F">
        <w:rPr>
          <w:rFonts w:ascii="새굴림" w:eastAsia="새굴림" w:hAnsi="새굴림" w:hint="eastAsia"/>
          <w:szCs w:val="20"/>
        </w:rPr>
        <w:t xml:space="preserve"> </w:t>
      </w:r>
      <w:r w:rsidR="00C51B3E">
        <w:rPr>
          <w:rFonts w:ascii="새굴림" w:eastAsia="새굴림" w:hAnsi="새굴림"/>
          <w:szCs w:val="20"/>
        </w:rPr>
        <w:t>21</w:t>
      </w:r>
      <w:r w:rsidR="001370C5" w:rsidRPr="0031312F">
        <w:rPr>
          <w:rFonts w:ascii="새굴림" w:eastAsia="새굴림" w:hAnsi="새굴림" w:hint="eastAsia"/>
          <w:szCs w:val="20"/>
        </w:rPr>
        <w:t xml:space="preserve">억원 </w:t>
      </w:r>
      <w:r w:rsidRPr="0031312F">
        <w:rPr>
          <w:rFonts w:ascii="새굴림" w:eastAsia="새굴림" w:hAnsi="새굴림" w:hint="eastAsia"/>
          <w:szCs w:val="20"/>
        </w:rPr>
        <w:t>대비</w:t>
      </w:r>
      <w:r w:rsidR="008F6F6D" w:rsidRPr="0031312F">
        <w:rPr>
          <w:rFonts w:ascii="새굴림" w:eastAsia="새굴림" w:hAnsi="새굴림" w:hint="eastAsia"/>
          <w:szCs w:val="20"/>
        </w:rPr>
        <w:t xml:space="preserve"> </w:t>
      </w:r>
      <w:r w:rsidR="00C51B3E">
        <w:rPr>
          <w:rFonts w:ascii="새굴림" w:eastAsia="새굴림" w:hAnsi="새굴림"/>
          <w:b/>
          <w:szCs w:val="20"/>
        </w:rPr>
        <w:t>8</w:t>
      </w:r>
      <w:r w:rsidR="00AB6147" w:rsidRPr="0031312F">
        <w:rPr>
          <w:rFonts w:ascii="새굴림" w:eastAsia="새굴림" w:hAnsi="새굴림" w:hint="eastAsia"/>
          <w:b/>
          <w:szCs w:val="20"/>
        </w:rPr>
        <w:t>억원</w:t>
      </w:r>
      <w:r w:rsidR="00C46AD2" w:rsidRPr="0031312F">
        <w:rPr>
          <w:rFonts w:ascii="새굴림" w:eastAsia="새굴림" w:hAnsi="새굴림" w:hint="eastAsia"/>
          <w:b/>
          <w:szCs w:val="20"/>
        </w:rPr>
        <w:t xml:space="preserve"> 증가</w:t>
      </w:r>
      <w:r w:rsidR="00DD7FF5" w:rsidRPr="0031312F">
        <w:rPr>
          <w:rFonts w:ascii="새굴림" w:eastAsia="새굴림" w:hAnsi="새굴림" w:hint="eastAsia"/>
          <w:b/>
          <w:szCs w:val="20"/>
        </w:rPr>
        <w:t xml:space="preserve"> </w:t>
      </w:r>
      <w:r w:rsidR="00323BD2" w:rsidRPr="0031312F">
        <w:rPr>
          <w:rFonts w:ascii="새굴림" w:eastAsia="새굴림" w:hAnsi="새굴림" w:hint="eastAsia"/>
          <w:b/>
          <w:szCs w:val="20"/>
        </w:rPr>
        <w:t>(</w:t>
      </w:r>
      <w:r w:rsidR="00C51B3E">
        <w:rPr>
          <w:rFonts w:ascii="새굴림" w:eastAsia="새굴림" w:hAnsi="새굴림"/>
          <w:b/>
          <w:szCs w:val="20"/>
        </w:rPr>
        <w:t>+34</w:t>
      </w:r>
      <w:r w:rsidR="00E9735C" w:rsidRPr="0031312F">
        <w:rPr>
          <w:rFonts w:ascii="새굴림" w:eastAsia="새굴림" w:hAnsi="새굴림"/>
          <w:b/>
          <w:szCs w:val="20"/>
        </w:rPr>
        <w:t>.</w:t>
      </w:r>
      <w:r w:rsidR="00C51B3E">
        <w:rPr>
          <w:rFonts w:ascii="새굴림" w:eastAsia="새굴림" w:hAnsi="새굴림"/>
          <w:b/>
          <w:szCs w:val="20"/>
        </w:rPr>
        <w:t>6</w:t>
      </w:r>
      <w:r w:rsidR="00973E19" w:rsidRPr="0031312F">
        <w:rPr>
          <w:rFonts w:ascii="새굴림" w:eastAsia="새굴림" w:hAnsi="새굴림" w:hint="eastAsia"/>
          <w:b/>
          <w:szCs w:val="20"/>
        </w:rPr>
        <w:t>%</w:t>
      </w:r>
      <w:r w:rsidR="00D13890" w:rsidRPr="0031312F">
        <w:rPr>
          <w:rFonts w:ascii="새굴림" w:eastAsia="새굴림" w:hAnsi="새굴림" w:hint="eastAsia"/>
          <w:b/>
          <w:szCs w:val="20"/>
        </w:rPr>
        <w:t>)</w:t>
      </w:r>
    </w:p>
    <w:p w:rsidR="00DC43F3" w:rsidRPr="0031312F" w:rsidRDefault="00DC43F3" w:rsidP="00173626">
      <w:pPr>
        <w:wordWrap/>
        <w:spacing w:line="288" w:lineRule="auto"/>
        <w:ind w:firstLineChars="400" w:firstLine="400"/>
        <w:rPr>
          <w:rFonts w:ascii="새굴림" w:eastAsia="새굴림" w:hAnsi="새굴림"/>
          <w:sz w:val="10"/>
          <w:szCs w:val="21"/>
        </w:rPr>
      </w:pPr>
    </w:p>
    <w:p w:rsidR="006A5661" w:rsidRPr="0031312F" w:rsidRDefault="00CB1886" w:rsidP="00173626">
      <w:pPr>
        <w:wordWrap/>
        <w:spacing w:line="288" w:lineRule="auto"/>
        <w:rPr>
          <w:rFonts w:ascii="새굴림" w:eastAsia="새굴림" w:hAnsi="새굴림"/>
          <w:b/>
          <w:sz w:val="22"/>
          <w:szCs w:val="21"/>
        </w:rPr>
      </w:pPr>
      <w:r w:rsidRPr="0031312F">
        <w:rPr>
          <w:rFonts w:ascii="새굴림" w:eastAsia="새굴림" w:hAnsi="새굴림" w:hint="eastAsia"/>
          <w:b/>
          <w:sz w:val="22"/>
          <w:szCs w:val="21"/>
        </w:rPr>
        <w:t xml:space="preserve">■ </w:t>
      </w:r>
      <w:r w:rsidR="00B11F01" w:rsidRPr="0031312F">
        <w:rPr>
          <w:rFonts w:ascii="새굴림" w:eastAsia="새굴림" w:hAnsi="새굴림" w:hint="eastAsia"/>
          <w:b/>
          <w:sz w:val="22"/>
          <w:szCs w:val="21"/>
        </w:rPr>
        <w:t xml:space="preserve">세부 </w:t>
      </w:r>
      <w:r w:rsidR="002113A4" w:rsidRPr="0031312F">
        <w:rPr>
          <w:rFonts w:ascii="새굴림" w:eastAsia="새굴림" w:hAnsi="새굴림" w:hint="eastAsia"/>
          <w:b/>
          <w:sz w:val="22"/>
          <w:szCs w:val="21"/>
        </w:rPr>
        <w:t xml:space="preserve">증감 </w:t>
      </w:r>
      <w:r w:rsidR="00327FD2" w:rsidRPr="0031312F">
        <w:rPr>
          <w:rFonts w:ascii="새굴림" w:eastAsia="새굴림" w:hAnsi="새굴림" w:hint="eastAsia"/>
          <w:b/>
          <w:sz w:val="22"/>
          <w:szCs w:val="21"/>
        </w:rPr>
        <w:t>내용</w:t>
      </w:r>
    </w:p>
    <w:p w:rsidR="00202A50" w:rsidRPr="0031312F" w:rsidRDefault="00834F12" w:rsidP="00173626">
      <w:pPr>
        <w:wordWrap/>
        <w:spacing w:line="288" w:lineRule="auto"/>
        <w:rPr>
          <w:rFonts w:ascii="새굴림" w:eastAsia="새굴림" w:hAnsi="새굴림"/>
          <w:b/>
          <w:szCs w:val="20"/>
        </w:rPr>
      </w:pPr>
      <w:r w:rsidRPr="0031312F">
        <w:rPr>
          <w:rFonts w:ascii="새굴림" w:eastAsia="새굴림" w:hAnsi="새굴림" w:hint="eastAsia"/>
          <w:b/>
          <w:szCs w:val="20"/>
        </w:rPr>
        <w:t xml:space="preserve">   1. 매출액</w:t>
      </w:r>
    </w:p>
    <w:p w:rsidR="00205F11" w:rsidRPr="0031312F" w:rsidRDefault="00D7551D" w:rsidP="00173626">
      <w:pPr>
        <w:wordWrap/>
        <w:spacing w:line="288" w:lineRule="auto"/>
        <w:ind w:firstLineChars="300" w:firstLine="600"/>
        <w:outlineLvl w:val="0"/>
        <w:rPr>
          <w:rFonts w:ascii="새굴림" w:eastAsia="새굴림" w:hAnsi="새굴림"/>
          <w:b/>
          <w:szCs w:val="20"/>
        </w:rPr>
      </w:pPr>
      <w:r w:rsidRPr="0031312F">
        <w:rPr>
          <w:rFonts w:ascii="새굴림" w:eastAsia="새굴림" w:hAnsi="새굴림"/>
          <w:szCs w:val="20"/>
        </w:rPr>
        <w:t xml:space="preserve">1) </w:t>
      </w:r>
      <w:r w:rsidR="001169E8" w:rsidRPr="0031312F">
        <w:rPr>
          <w:rFonts w:ascii="새굴림" w:eastAsia="새굴림" w:hAnsi="새굴림" w:hint="eastAsia"/>
          <w:szCs w:val="20"/>
        </w:rPr>
        <w:t>신약</w:t>
      </w:r>
      <w:r w:rsidR="001F6178" w:rsidRPr="0031312F">
        <w:rPr>
          <w:rFonts w:ascii="새굴림" w:eastAsia="새굴림" w:hAnsi="새굴림" w:hint="eastAsia"/>
          <w:szCs w:val="20"/>
        </w:rPr>
        <w:t xml:space="preserve"> </w:t>
      </w:r>
      <w:r w:rsidR="00D10A70" w:rsidRPr="0031312F">
        <w:rPr>
          <w:rFonts w:ascii="새굴림" w:eastAsia="새굴림" w:hAnsi="새굴림" w:hint="eastAsia"/>
          <w:szCs w:val="20"/>
        </w:rPr>
        <w:t>API</w:t>
      </w:r>
      <w:r w:rsidR="00D0372B" w:rsidRPr="0031312F">
        <w:rPr>
          <w:rFonts w:ascii="새굴림" w:eastAsia="새굴림" w:hAnsi="새굴림" w:hint="eastAsia"/>
          <w:szCs w:val="20"/>
        </w:rPr>
        <w:t xml:space="preserve">: </w:t>
      </w:r>
      <w:r w:rsidR="00C51B3E">
        <w:rPr>
          <w:rFonts w:ascii="새굴림" w:eastAsia="새굴림" w:hAnsi="새굴림"/>
          <w:szCs w:val="20"/>
        </w:rPr>
        <w:t>1</w:t>
      </w:r>
      <w:r w:rsidR="00B80248" w:rsidRPr="0031312F">
        <w:rPr>
          <w:rFonts w:ascii="새굴림" w:eastAsia="새굴림" w:hAnsi="새굴림" w:hint="eastAsia"/>
          <w:szCs w:val="20"/>
        </w:rPr>
        <w:t xml:space="preserve">분기 </w:t>
      </w:r>
      <w:r w:rsidR="00AC6686">
        <w:rPr>
          <w:rFonts w:ascii="새굴림" w:eastAsia="새굴림" w:hAnsi="새굴림"/>
          <w:szCs w:val="20"/>
        </w:rPr>
        <w:t>367</w:t>
      </w:r>
      <w:r w:rsidR="00FF170B" w:rsidRPr="0031312F">
        <w:rPr>
          <w:rFonts w:ascii="새굴림" w:eastAsia="새굴림" w:hAnsi="새굴림" w:hint="eastAsia"/>
          <w:szCs w:val="20"/>
        </w:rPr>
        <w:t xml:space="preserve">억원, 전년 </w:t>
      </w:r>
      <w:proofErr w:type="spellStart"/>
      <w:r w:rsidR="00FF170B" w:rsidRPr="0031312F">
        <w:rPr>
          <w:rFonts w:ascii="새굴림" w:eastAsia="새굴림" w:hAnsi="새굴림" w:hint="eastAsia"/>
          <w:szCs w:val="20"/>
        </w:rPr>
        <w:t>동분기</w:t>
      </w:r>
      <w:proofErr w:type="spellEnd"/>
      <w:r w:rsidR="00BD0A9A" w:rsidRPr="0031312F">
        <w:rPr>
          <w:rFonts w:ascii="새굴림" w:eastAsia="새굴림" w:hAnsi="새굴림" w:hint="eastAsia"/>
          <w:szCs w:val="20"/>
        </w:rPr>
        <w:t xml:space="preserve"> </w:t>
      </w:r>
      <w:r w:rsidR="00AC6686">
        <w:rPr>
          <w:rFonts w:ascii="새굴림" w:eastAsia="새굴림" w:hAnsi="새굴림"/>
          <w:szCs w:val="20"/>
        </w:rPr>
        <w:t>187</w:t>
      </w:r>
      <w:r w:rsidR="00B66535" w:rsidRPr="0031312F">
        <w:rPr>
          <w:rFonts w:ascii="새굴림" w:eastAsia="새굴림" w:hAnsi="새굴림" w:hint="eastAsia"/>
          <w:szCs w:val="20"/>
        </w:rPr>
        <w:t>억원</w:t>
      </w:r>
      <w:r w:rsidR="001169E8" w:rsidRPr="0031312F">
        <w:rPr>
          <w:rFonts w:ascii="새굴림" w:eastAsia="새굴림" w:hAnsi="새굴림" w:hint="eastAsia"/>
          <w:szCs w:val="20"/>
        </w:rPr>
        <w:t xml:space="preserve"> </w:t>
      </w:r>
      <w:r w:rsidR="00FF170B" w:rsidRPr="0031312F">
        <w:rPr>
          <w:rFonts w:ascii="새굴림" w:eastAsia="새굴림" w:hAnsi="새굴림" w:hint="eastAsia"/>
          <w:szCs w:val="20"/>
        </w:rPr>
        <w:t>대비</w:t>
      </w:r>
      <w:r w:rsidR="00FC4F1C" w:rsidRPr="0031312F">
        <w:rPr>
          <w:rFonts w:ascii="새굴림" w:eastAsia="새굴림" w:hAnsi="새굴림" w:hint="eastAsia"/>
          <w:szCs w:val="20"/>
        </w:rPr>
        <w:t xml:space="preserve"> </w:t>
      </w:r>
      <w:r w:rsidR="00AC6686">
        <w:rPr>
          <w:rFonts w:ascii="새굴림" w:eastAsia="새굴림" w:hAnsi="새굴림"/>
          <w:b/>
          <w:szCs w:val="20"/>
        </w:rPr>
        <w:t>180</w:t>
      </w:r>
      <w:r w:rsidR="00FF170B" w:rsidRPr="0031312F">
        <w:rPr>
          <w:rFonts w:ascii="새굴림" w:eastAsia="새굴림" w:hAnsi="새굴림" w:hint="eastAsia"/>
          <w:b/>
          <w:szCs w:val="20"/>
        </w:rPr>
        <w:t xml:space="preserve">억원 </w:t>
      </w:r>
      <w:r w:rsidR="007F15BD" w:rsidRPr="0031312F">
        <w:rPr>
          <w:rFonts w:ascii="새굴림" w:eastAsia="새굴림" w:hAnsi="새굴림" w:hint="eastAsia"/>
          <w:b/>
          <w:szCs w:val="20"/>
        </w:rPr>
        <w:t>증가</w:t>
      </w:r>
      <w:r w:rsidR="00C419B8" w:rsidRPr="0031312F">
        <w:rPr>
          <w:rFonts w:ascii="새굴림" w:eastAsia="새굴림" w:hAnsi="새굴림" w:hint="eastAsia"/>
          <w:b/>
          <w:szCs w:val="20"/>
        </w:rPr>
        <w:t xml:space="preserve"> </w:t>
      </w:r>
      <w:r w:rsidR="00FF170B" w:rsidRPr="0031312F">
        <w:rPr>
          <w:rFonts w:ascii="새굴림" w:eastAsia="새굴림" w:hAnsi="새굴림" w:hint="eastAsia"/>
          <w:b/>
          <w:szCs w:val="20"/>
        </w:rPr>
        <w:t>(</w:t>
      </w:r>
      <w:r w:rsidR="00025A2C" w:rsidRPr="0031312F">
        <w:rPr>
          <w:rFonts w:ascii="새굴림" w:eastAsia="새굴림" w:hAnsi="새굴림"/>
          <w:b/>
          <w:szCs w:val="20"/>
        </w:rPr>
        <w:t>+</w:t>
      </w:r>
      <w:r w:rsidR="00AC6686">
        <w:rPr>
          <w:rFonts w:ascii="새굴림" w:eastAsia="새굴림" w:hAnsi="새굴림"/>
          <w:b/>
          <w:szCs w:val="20"/>
        </w:rPr>
        <w:t>96</w:t>
      </w:r>
      <w:r w:rsidR="001F6178" w:rsidRPr="0031312F">
        <w:rPr>
          <w:rFonts w:ascii="새굴림" w:eastAsia="새굴림" w:hAnsi="새굴림"/>
          <w:b/>
          <w:szCs w:val="20"/>
        </w:rPr>
        <w:t>.</w:t>
      </w:r>
      <w:r w:rsidR="00AC6686">
        <w:rPr>
          <w:rFonts w:ascii="새굴림" w:eastAsia="새굴림" w:hAnsi="새굴림"/>
          <w:b/>
          <w:szCs w:val="20"/>
        </w:rPr>
        <w:t>6</w:t>
      </w:r>
      <w:r w:rsidR="00FF170B" w:rsidRPr="0031312F">
        <w:rPr>
          <w:rFonts w:ascii="새굴림" w:eastAsia="새굴림" w:hAnsi="새굴림" w:hint="eastAsia"/>
          <w:b/>
          <w:szCs w:val="20"/>
        </w:rPr>
        <w:t>%)</w:t>
      </w:r>
    </w:p>
    <w:p w:rsidR="008C2E5C" w:rsidRPr="00AC6686" w:rsidRDefault="002B74E6" w:rsidP="00173626">
      <w:pPr>
        <w:wordWrap/>
        <w:spacing w:line="288" w:lineRule="auto"/>
        <w:ind w:firstLineChars="500" w:firstLine="981"/>
        <w:rPr>
          <w:rFonts w:ascii="새굴림" w:eastAsia="새굴림" w:hAnsi="새굴림"/>
          <w:b/>
          <w:color w:val="3333FF"/>
          <w:szCs w:val="20"/>
        </w:rPr>
      </w:pPr>
      <w:r w:rsidRPr="00AC6686">
        <w:rPr>
          <w:rFonts w:ascii="새굴림" w:eastAsia="새굴림" w:hAnsi="새굴림" w:hint="eastAsia"/>
          <w:b/>
          <w:color w:val="3333FF"/>
          <w:szCs w:val="20"/>
        </w:rPr>
        <w:t>-</w:t>
      </w:r>
      <w:r w:rsidRPr="00AC6686">
        <w:rPr>
          <w:rFonts w:ascii="새굴림" w:eastAsia="새굴림" w:hAnsi="새굴림"/>
          <w:b/>
          <w:color w:val="3333FF"/>
          <w:szCs w:val="20"/>
        </w:rPr>
        <w:t xml:space="preserve"> </w:t>
      </w:r>
      <w:r w:rsidRPr="00AC6686">
        <w:rPr>
          <w:rFonts w:ascii="새굴림" w:eastAsia="새굴림" w:hAnsi="새굴림" w:hint="eastAsia"/>
          <w:b/>
          <w:color w:val="3333FF"/>
          <w:szCs w:val="20"/>
        </w:rPr>
        <w:t>올리고</w:t>
      </w:r>
      <w:r w:rsidRPr="00AC6686">
        <w:rPr>
          <w:rFonts w:ascii="새굴림" w:eastAsia="새굴림" w:hAnsi="새굴림"/>
          <w:b/>
          <w:color w:val="3333FF"/>
          <w:szCs w:val="20"/>
        </w:rPr>
        <w:t xml:space="preserve"> </w:t>
      </w:r>
      <w:r w:rsidR="009853E8" w:rsidRPr="00AC6686">
        <w:rPr>
          <w:rFonts w:ascii="새굴림" w:eastAsia="새굴림" w:hAnsi="새굴림"/>
          <w:b/>
          <w:color w:val="3333FF"/>
          <w:szCs w:val="20"/>
        </w:rPr>
        <w:t>264</w:t>
      </w:r>
      <w:r w:rsidR="009853E8" w:rsidRPr="00AC6686">
        <w:rPr>
          <w:rFonts w:ascii="새굴림" w:eastAsia="새굴림" w:hAnsi="새굴림" w:hint="eastAsia"/>
          <w:b/>
          <w:color w:val="3333FF"/>
          <w:szCs w:val="20"/>
        </w:rPr>
        <w:t>억원</w:t>
      </w:r>
      <w:r w:rsidR="00AC6686" w:rsidRPr="00AC6686">
        <w:rPr>
          <w:rFonts w:ascii="새굴림" w:eastAsia="새굴림" w:hAnsi="새굴림" w:hint="eastAsia"/>
          <w:b/>
          <w:color w:val="3333FF"/>
          <w:szCs w:val="20"/>
        </w:rPr>
        <w:t>:</w:t>
      </w:r>
      <w:r w:rsidRPr="00AC6686">
        <w:rPr>
          <w:rFonts w:ascii="새굴림" w:eastAsia="새굴림" w:hAnsi="새굴림"/>
          <w:b/>
          <w:color w:val="3333FF"/>
          <w:szCs w:val="20"/>
        </w:rPr>
        <w:t xml:space="preserve"> </w:t>
      </w:r>
      <w:r w:rsidR="008C2E5C" w:rsidRPr="00AC6686">
        <w:rPr>
          <w:rFonts w:ascii="새굴림" w:eastAsia="새굴림" w:hAnsi="새굴림" w:hint="eastAsia"/>
          <w:b/>
          <w:color w:val="3333FF"/>
          <w:szCs w:val="20"/>
        </w:rPr>
        <w:t xml:space="preserve">동맥경화증치료제 </w:t>
      </w:r>
      <w:r w:rsidR="008C2E5C" w:rsidRPr="00AC6686">
        <w:rPr>
          <w:rFonts w:ascii="새굴림" w:eastAsia="새굴림" w:hAnsi="새굴림"/>
          <w:b/>
          <w:color w:val="3333FF"/>
          <w:szCs w:val="20"/>
        </w:rPr>
        <w:t>140</w:t>
      </w:r>
      <w:r w:rsidR="008C2E5C" w:rsidRPr="00AC6686">
        <w:rPr>
          <w:rFonts w:ascii="새굴림" w:eastAsia="새굴림" w:hAnsi="새굴림" w:hint="eastAsia"/>
          <w:b/>
          <w:color w:val="3333FF"/>
          <w:szCs w:val="20"/>
        </w:rPr>
        <w:t xml:space="preserve">억원, </w:t>
      </w:r>
      <w:proofErr w:type="spellStart"/>
      <w:r w:rsidRPr="00AC6686">
        <w:rPr>
          <w:rFonts w:ascii="새굴림" w:eastAsia="새굴림" w:hAnsi="새굴림" w:hint="eastAsia"/>
          <w:b/>
          <w:color w:val="3333FF"/>
          <w:szCs w:val="20"/>
        </w:rPr>
        <w:t>고지혈증치료제</w:t>
      </w:r>
      <w:proofErr w:type="spellEnd"/>
      <w:r w:rsidRPr="00AC6686">
        <w:rPr>
          <w:rFonts w:ascii="새굴림" w:eastAsia="새굴림" w:hAnsi="새굴림" w:hint="eastAsia"/>
          <w:b/>
          <w:color w:val="3333FF"/>
          <w:szCs w:val="20"/>
        </w:rPr>
        <w:t xml:space="preserve"> </w:t>
      </w:r>
      <w:r w:rsidR="008C2E5C" w:rsidRPr="00AC6686">
        <w:rPr>
          <w:rFonts w:ascii="새굴림" w:eastAsia="새굴림" w:hAnsi="새굴림"/>
          <w:b/>
          <w:color w:val="3333FF"/>
          <w:szCs w:val="20"/>
        </w:rPr>
        <w:t>93</w:t>
      </w:r>
      <w:r w:rsidR="008C2E5C" w:rsidRPr="00AC6686">
        <w:rPr>
          <w:rFonts w:ascii="새굴림" w:eastAsia="새굴림" w:hAnsi="새굴림" w:hint="eastAsia"/>
          <w:b/>
          <w:color w:val="3333FF"/>
          <w:szCs w:val="20"/>
        </w:rPr>
        <w:t>억원</w:t>
      </w:r>
      <w:r w:rsidRPr="00AC6686">
        <w:rPr>
          <w:rFonts w:ascii="새굴림" w:eastAsia="새굴림" w:hAnsi="새굴림" w:hint="eastAsia"/>
          <w:b/>
          <w:color w:val="3333FF"/>
          <w:szCs w:val="20"/>
        </w:rPr>
        <w:t>,</w:t>
      </w:r>
      <w:r w:rsidRPr="00AC6686">
        <w:rPr>
          <w:rFonts w:ascii="새굴림" w:eastAsia="새굴림" w:hAnsi="새굴림"/>
          <w:b/>
          <w:color w:val="3333FF"/>
          <w:szCs w:val="20"/>
        </w:rPr>
        <w:t xml:space="preserve"> </w:t>
      </w:r>
      <w:r w:rsidR="008C2E5C" w:rsidRPr="00AC6686">
        <w:rPr>
          <w:rFonts w:ascii="새굴림" w:eastAsia="새굴림" w:hAnsi="새굴림" w:hint="eastAsia"/>
          <w:b/>
          <w:color w:val="3333FF"/>
          <w:szCs w:val="20"/>
        </w:rPr>
        <w:t>글로벌제약사 공용설비</w:t>
      </w:r>
    </w:p>
    <w:p w:rsidR="005A3C51" w:rsidRPr="0031312F" w:rsidRDefault="008C2E5C" w:rsidP="00173626">
      <w:pPr>
        <w:wordWrap/>
        <w:spacing w:line="288" w:lineRule="auto"/>
        <w:ind w:firstLineChars="500" w:firstLine="981"/>
        <w:rPr>
          <w:rFonts w:ascii="새굴림" w:eastAsia="새굴림" w:hAnsi="새굴림"/>
          <w:szCs w:val="20"/>
        </w:rPr>
      </w:pPr>
      <w:r w:rsidRPr="00AC6686">
        <w:rPr>
          <w:rFonts w:ascii="새굴림" w:eastAsia="새굴림" w:hAnsi="새굴림" w:hint="eastAsia"/>
          <w:b/>
          <w:color w:val="3333FF"/>
          <w:szCs w:val="20"/>
        </w:rPr>
        <w:t xml:space="preserve"> </w:t>
      </w:r>
      <w:r w:rsidRPr="00AC6686">
        <w:rPr>
          <w:rFonts w:ascii="새굴림" w:eastAsia="새굴림" w:hAnsi="새굴림"/>
          <w:b/>
          <w:color w:val="3333FF"/>
          <w:szCs w:val="20"/>
        </w:rPr>
        <w:t xml:space="preserve"> </w:t>
      </w:r>
      <w:r w:rsidRPr="00AC6686">
        <w:rPr>
          <w:rFonts w:ascii="새굴림" w:eastAsia="새굴림" w:hAnsi="새굴림" w:hint="eastAsia"/>
          <w:b/>
          <w:color w:val="3333FF"/>
          <w:szCs w:val="20"/>
        </w:rPr>
        <w:t xml:space="preserve">사용 수수료 </w:t>
      </w:r>
      <w:r w:rsidRPr="00AC6686">
        <w:rPr>
          <w:rFonts w:ascii="새굴림" w:eastAsia="새굴림" w:hAnsi="새굴림"/>
          <w:b/>
          <w:color w:val="3333FF"/>
          <w:szCs w:val="20"/>
        </w:rPr>
        <w:t>22</w:t>
      </w:r>
      <w:r w:rsidRPr="00AC6686">
        <w:rPr>
          <w:rFonts w:ascii="새굴림" w:eastAsia="새굴림" w:hAnsi="새굴림" w:hint="eastAsia"/>
          <w:b/>
          <w:color w:val="3333FF"/>
          <w:szCs w:val="20"/>
        </w:rPr>
        <w:t>억원</w:t>
      </w:r>
      <w:r w:rsidRPr="0031312F">
        <w:rPr>
          <w:rFonts w:ascii="새굴림" w:eastAsia="새굴림" w:hAnsi="새굴림" w:hint="eastAsia"/>
          <w:szCs w:val="20"/>
        </w:rPr>
        <w:t>,</w:t>
      </w:r>
      <w:r w:rsidRPr="0031312F">
        <w:rPr>
          <w:rFonts w:ascii="새굴림" w:eastAsia="새굴림" w:hAnsi="새굴림"/>
          <w:szCs w:val="20"/>
        </w:rPr>
        <w:t xml:space="preserve"> </w:t>
      </w:r>
      <w:proofErr w:type="spellStart"/>
      <w:r w:rsidRPr="0031312F">
        <w:rPr>
          <w:rFonts w:ascii="새굴림" w:eastAsia="새굴림" w:hAnsi="새굴림" w:hint="eastAsia"/>
          <w:szCs w:val="20"/>
        </w:rPr>
        <w:t>모</w:t>
      </w:r>
      <w:r w:rsidR="002B74E6" w:rsidRPr="0031312F">
        <w:rPr>
          <w:rFonts w:ascii="새굴림" w:eastAsia="새굴림" w:hAnsi="새굴림" w:hint="eastAsia"/>
          <w:szCs w:val="20"/>
        </w:rPr>
        <w:t>노머</w:t>
      </w:r>
      <w:proofErr w:type="spellEnd"/>
      <w:r w:rsidR="002B74E6" w:rsidRPr="0031312F">
        <w:rPr>
          <w:rFonts w:ascii="새굴림" w:eastAsia="새굴림" w:hAnsi="새굴림" w:hint="eastAsia"/>
          <w:szCs w:val="20"/>
        </w:rPr>
        <w:t xml:space="preserve"> </w:t>
      </w:r>
      <w:r w:rsidR="002B74E6" w:rsidRPr="0031312F">
        <w:rPr>
          <w:rFonts w:ascii="새굴림" w:eastAsia="새굴림" w:hAnsi="새굴림"/>
          <w:szCs w:val="20"/>
        </w:rPr>
        <w:t>3</w:t>
      </w:r>
      <w:r w:rsidR="002B74E6" w:rsidRPr="0031312F">
        <w:rPr>
          <w:rFonts w:ascii="새굴림" w:eastAsia="새굴림" w:hAnsi="새굴림" w:hint="eastAsia"/>
          <w:szCs w:val="20"/>
        </w:rPr>
        <w:t>억원</w:t>
      </w:r>
    </w:p>
    <w:p w:rsidR="002B74E6" w:rsidRDefault="0048483E" w:rsidP="00C51B3E">
      <w:pPr>
        <w:wordWrap/>
        <w:spacing w:line="288" w:lineRule="auto"/>
        <w:ind w:firstLineChars="289" w:firstLine="578"/>
        <w:outlineLvl w:val="0"/>
        <w:rPr>
          <w:rFonts w:ascii="새굴림" w:eastAsia="새굴림" w:hAnsi="새굴림"/>
          <w:szCs w:val="20"/>
        </w:rPr>
      </w:pPr>
      <w:r w:rsidRPr="0031312F">
        <w:rPr>
          <w:rFonts w:ascii="새굴림" w:eastAsia="새굴림" w:hAnsi="새굴림"/>
          <w:szCs w:val="20"/>
        </w:rPr>
        <w:t xml:space="preserve">2) </w:t>
      </w:r>
      <w:proofErr w:type="spellStart"/>
      <w:r w:rsidRPr="0031312F">
        <w:rPr>
          <w:rFonts w:ascii="새굴림" w:eastAsia="새굴림" w:hAnsi="새굴림" w:hint="eastAsia"/>
          <w:szCs w:val="20"/>
        </w:rPr>
        <w:t>C</w:t>
      </w:r>
      <w:r w:rsidRPr="0031312F">
        <w:rPr>
          <w:rFonts w:ascii="새굴림" w:eastAsia="새굴림" w:hAnsi="새굴림"/>
          <w:szCs w:val="20"/>
        </w:rPr>
        <w:t>RO</w:t>
      </w:r>
      <w:proofErr w:type="spellEnd"/>
      <w:r w:rsidRPr="0031312F">
        <w:rPr>
          <w:rFonts w:ascii="새굴림" w:eastAsia="새굴림" w:hAnsi="새굴림"/>
          <w:szCs w:val="20"/>
        </w:rPr>
        <w:t xml:space="preserve">: </w:t>
      </w:r>
      <w:r w:rsidR="00AC6686">
        <w:rPr>
          <w:rFonts w:ascii="새굴림" w:eastAsia="새굴림" w:hAnsi="새굴림" w:hint="eastAsia"/>
          <w:szCs w:val="20"/>
        </w:rPr>
        <w:t>1</w:t>
      </w:r>
      <w:r w:rsidRPr="0031312F">
        <w:rPr>
          <w:rFonts w:ascii="새굴림" w:eastAsia="새굴림" w:hAnsi="새굴림" w:hint="eastAsia"/>
          <w:szCs w:val="20"/>
        </w:rPr>
        <w:t>분기</w:t>
      </w:r>
      <w:r w:rsidR="00AC6686">
        <w:rPr>
          <w:rFonts w:ascii="새굴림" w:eastAsia="새굴림" w:hAnsi="새굴림"/>
          <w:szCs w:val="20"/>
        </w:rPr>
        <w:t xml:space="preserve"> 7</w:t>
      </w:r>
      <w:r w:rsidR="002B74E6" w:rsidRPr="0031312F">
        <w:rPr>
          <w:rFonts w:ascii="새굴림" w:eastAsia="새굴림" w:hAnsi="새굴림"/>
          <w:szCs w:val="20"/>
        </w:rPr>
        <w:t>0</w:t>
      </w:r>
      <w:r w:rsidRPr="0031312F">
        <w:rPr>
          <w:rFonts w:ascii="새굴림" w:eastAsia="새굴림" w:hAnsi="새굴림" w:hint="eastAsia"/>
          <w:szCs w:val="20"/>
        </w:rPr>
        <w:t>억원</w:t>
      </w:r>
      <w:r w:rsidRPr="0031312F">
        <w:rPr>
          <w:rFonts w:ascii="새굴림" w:eastAsia="새굴림" w:hAnsi="새굴림"/>
          <w:szCs w:val="20"/>
        </w:rPr>
        <w:t xml:space="preserve">, </w:t>
      </w:r>
      <w:r w:rsidRPr="0031312F">
        <w:rPr>
          <w:rFonts w:ascii="새굴림" w:eastAsia="새굴림" w:hAnsi="새굴림" w:hint="eastAsia"/>
          <w:szCs w:val="20"/>
        </w:rPr>
        <w:t xml:space="preserve">전년 </w:t>
      </w:r>
      <w:proofErr w:type="spellStart"/>
      <w:r w:rsidRPr="0031312F">
        <w:rPr>
          <w:rFonts w:ascii="새굴림" w:eastAsia="새굴림" w:hAnsi="새굴림" w:hint="eastAsia"/>
          <w:szCs w:val="20"/>
        </w:rPr>
        <w:t>동분기</w:t>
      </w:r>
      <w:proofErr w:type="spellEnd"/>
      <w:r w:rsidRPr="0031312F">
        <w:rPr>
          <w:rFonts w:ascii="새굴림" w:eastAsia="새굴림" w:hAnsi="새굴림" w:hint="eastAsia"/>
          <w:szCs w:val="20"/>
        </w:rPr>
        <w:t xml:space="preserve"> </w:t>
      </w:r>
      <w:r w:rsidR="00AC6686">
        <w:rPr>
          <w:rFonts w:ascii="새굴림" w:eastAsia="새굴림" w:hAnsi="새굴림"/>
          <w:szCs w:val="20"/>
        </w:rPr>
        <w:t>123</w:t>
      </w:r>
      <w:r w:rsidRPr="0031312F">
        <w:rPr>
          <w:rFonts w:ascii="새굴림" w:eastAsia="새굴림" w:hAnsi="새굴림" w:hint="eastAsia"/>
          <w:szCs w:val="20"/>
        </w:rPr>
        <w:t xml:space="preserve">억원 대비 </w:t>
      </w:r>
      <w:r w:rsidR="00AC6686">
        <w:rPr>
          <w:rFonts w:ascii="새굴림" w:eastAsia="새굴림" w:hAnsi="새굴림"/>
          <w:szCs w:val="20"/>
        </w:rPr>
        <w:t>53</w:t>
      </w:r>
      <w:r w:rsidRPr="0031312F">
        <w:rPr>
          <w:rFonts w:ascii="새굴림" w:eastAsia="새굴림" w:hAnsi="새굴림" w:hint="eastAsia"/>
          <w:szCs w:val="20"/>
        </w:rPr>
        <w:t xml:space="preserve">억원 </w:t>
      </w:r>
      <w:r w:rsidR="00AC6686">
        <w:rPr>
          <w:rFonts w:ascii="새굴림" w:eastAsia="새굴림" w:hAnsi="새굴림" w:hint="eastAsia"/>
          <w:szCs w:val="20"/>
        </w:rPr>
        <w:t>감소</w:t>
      </w:r>
      <w:r w:rsidRPr="0031312F">
        <w:rPr>
          <w:rFonts w:ascii="새굴림" w:eastAsia="새굴림" w:hAnsi="새굴림" w:hint="eastAsia"/>
          <w:szCs w:val="20"/>
        </w:rPr>
        <w:t xml:space="preserve"> </w:t>
      </w:r>
      <w:r w:rsidR="004C4D2B" w:rsidRPr="0031312F">
        <w:rPr>
          <w:rFonts w:ascii="새굴림" w:eastAsia="새굴림" w:hAnsi="새굴림"/>
          <w:szCs w:val="20"/>
        </w:rPr>
        <w:t>(</w:t>
      </w:r>
      <w:r w:rsidR="00AC6686">
        <w:rPr>
          <w:rFonts w:ascii="새굴림" w:eastAsia="새굴림" w:hAnsi="새굴림"/>
          <w:szCs w:val="20"/>
        </w:rPr>
        <w:t>-43</w:t>
      </w:r>
      <w:r w:rsidR="002813A2" w:rsidRPr="0031312F">
        <w:rPr>
          <w:rFonts w:ascii="새굴림" w:eastAsia="새굴림" w:hAnsi="새굴림"/>
          <w:szCs w:val="20"/>
        </w:rPr>
        <w:t>.</w:t>
      </w:r>
      <w:r w:rsidR="00AC6686">
        <w:rPr>
          <w:rFonts w:ascii="새굴림" w:eastAsia="새굴림" w:hAnsi="새굴림"/>
          <w:szCs w:val="20"/>
        </w:rPr>
        <w:t>3</w:t>
      </w:r>
      <w:r w:rsidRPr="0031312F">
        <w:rPr>
          <w:rFonts w:ascii="새굴림" w:eastAsia="새굴림" w:hAnsi="새굴림"/>
          <w:szCs w:val="20"/>
        </w:rPr>
        <w:t>%</w:t>
      </w:r>
      <w:r w:rsidR="002B74E6" w:rsidRPr="0031312F">
        <w:rPr>
          <w:rFonts w:ascii="새굴림" w:eastAsia="새굴림" w:hAnsi="새굴림"/>
          <w:szCs w:val="20"/>
        </w:rPr>
        <w:t>)</w:t>
      </w:r>
    </w:p>
    <w:p w:rsidR="00C51B3E" w:rsidRPr="00C51B3E" w:rsidRDefault="00C51B3E" w:rsidP="00C51B3E">
      <w:pPr>
        <w:wordWrap/>
        <w:spacing w:line="120" w:lineRule="auto"/>
        <w:ind w:firstLineChars="289" w:firstLine="578"/>
        <w:outlineLvl w:val="0"/>
        <w:rPr>
          <w:rFonts w:ascii="새굴림" w:eastAsia="새굴림" w:hAnsi="새굴림" w:hint="eastAsia"/>
          <w:szCs w:val="20"/>
        </w:rPr>
      </w:pPr>
    </w:p>
    <w:p w:rsidR="00933345" w:rsidRPr="0031312F" w:rsidRDefault="00933345" w:rsidP="00173626">
      <w:pPr>
        <w:wordWrap/>
        <w:spacing w:line="288" w:lineRule="auto"/>
        <w:outlineLvl w:val="0"/>
        <w:rPr>
          <w:rFonts w:ascii="새굴림" w:eastAsia="새굴림" w:hAnsi="새굴림"/>
          <w:b/>
          <w:szCs w:val="20"/>
        </w:rPr>
      </w:pPr>
      <w:r w:rsidRPr="0031312F">
        <w:rPr>
          <w:rFonts w:ascii="새굴림" w:eastAsia="새굴림" w:hAnsi="새굴림"/>
          <w:b/>
          <w:szCs w:val="20"/>
        </w:rPr>
        <w:t xml:space="preserve">   2. </w:t>
      </w:r>
      <w:r w:rsidRPr="0031312F">
        <w:rPr>
          <w:rFonts w:ascii="새굴림" w:eastAsia="새굴림" w:hAnsi="새굴림" w:hint="eastAsia"/>
          <w:b/>
          <w:szCs w:val="20"/>
        </w:rPr>
        <w:t>매출원가</w:t>
      </w:r>
    </w:p>
    <w:p w:rsidR="00933345" w:rsidRPr="007A74D1" w:rsidRDefault="003903F7" w:rsidP="00173626">
      <w:pPr>
        <w:wordWrap/>
        <w:spacing w:line="288" w:lineRule="auto"/>
        <w:outlineLvl w:val="0"/>
        <w:rPr>
          <w:rFonts w:ascii="새굴림" w:eastAsia="새굴림" w:hAnsi="새굴림"/>
          <w:b/>
          <w:color w:val="3333FF"/>
          <w:szCs w:val="20"/>
        </w:rPr>
      </w:pPr>
      <w:r w:rsidRPr="0031312F">
        <w:rPr>
          <w:rFonts w:ascii="새굴림" w:eastAsia="새굴림" w:hAnsi="새굴림"/>
          <w:color w:val="0000FF"/>
          <w:szCs w:val="20"/>
        </w:rPr>
        <w:t xml:space="preserve">    </w:t>
      </w:r>
      <w:r w:rsidR="00451326" w:rsidRPr="0031312F">
        <w:rPr>
          <w:rFonts w:ascii="새굴림" w:eastAsia="새굴림" w:hAnsi="새굴림"/>
          <w:color w:val="0000FF"/>
          <w:szCs w:val="20"/>
        </w:rPr>
        <w:t xml:space="preserve"> </w:t>
      </w:r>
      <w:r w:rsidR="007A74D1">
        <w:rPr>
          <w:rFonts w:ascii="새굴림" w:eastAsia="새굴림" w:hAnsi="새굴림"/>
          <w:color w:val="0000FF"/>
          <w:szCs w:val="20"/>
        </w:rPr>
        <w:t xml:space="preserve"> </w:t>
      </w:r>
      <w:r w:rsidR="002F1B76" w:rsidRPr="007A74D1">
        <w:rPr>
          <w:rFonts w:ascii="새굴림" w:eastAsia="새굴림" w:hAnsi="새굴림"/>
          <w:b/>
          <w:color w:val="3333FF"/>
          <w:szCs w:val="20"/>
        </w:rPr>
        <w:t xml:space="preserve">- </w:t>
      </w:r>
      <w:r w:rsidR="006B7A61" w:rsidRPr="007A74D1">
        <w:rPr>
          <w:rFonts w:ascii="새굴림" w:eastAsia="새굴림" w:hAnsi="새굴림" w:hint="eastAsia"/>
          <w:b/>
          <w:color w:val="3333FF"/>
          <w:szCs w:val="20"/>
        </w:rPr>
        <w:t>매출원가</w:t>
      </w:r>
      <w:r w:rsidR="007A74D1" w:rsidRPr="007A74D1">
        <w:rPr>
          <w:rFonts w:ascii="새굴림" w:eastAsia="새굴림" w:hAnsi="새굴림" w:hint="eastAsia"/>
          <w:b/>
          <w:color w:val="3333FF"/>
          <w:szCs w:val="20"/>
        </w:rPr>
        <w:t>율 개선</w:t>
      </w:r>
      <w:r w:rsidR="006B7A61" w:rsidRPr="007A74D1">
        <w:rPr>
          <w:rFonts w:ascii="새굴림" w:eastAsia="새굴림" w:hAnsi="새굴림" w:hint="eastAsia"/>
          <w:b/>
          <w:color w:val="3333FF"/>
          <w:szCs w:val="20"/>
        </w:rPr>
        <w:t>:</w:t>
      </w:r>
      <w:r w:rsidR="006B7A61" w:rsidRPr="007A74D1">
        <w:rPr>
          <w:rFonts w:ascii="새굴림" w:eastAsia="새굴림" w:hAnsi="새굴림"/>
          <w:b/>
          <w:color w:val="3333FF"/>
          <w:szCs w:val="20"/>
        </w:rPr>
        <w:t xml:space="preserve"> </w:t>
      </w:r>
      <w:r w:rsidR="00AC6686" w:rsidRPr="007A74D1">
        <w:rPr>
          <w:rFonts w:ascii="새굴림" w:eastAsia="새굴림" w:hAnsi="새굴림" w:hint="eastAsia"/>
          <w:b/>
          <w:color w:val="3333FF"/>
          <w:szCs w:val="20"/>
        </w:rPr>
        <w:t xml:space="preserve">1분기 </w:t>
      </w:r>
      <w:r w:rsidR="00AC6686" w:rsidRPr="007A74D1">
        <w:rPr>
          <w:rFonts w:ascii="새굴림" w:eastAsia="새굴림" w:hAnsi="새굴림"/>
          <w:b/>
          <w:color w:val="3333FF"/>
          <w:szCs w:val="20"/>
        </w:rPr>
        <w:t xml:space="preserve">50.5%, </w:t>
      </w:r>
      <w:r w:rsidR="00AC6686" w:rsidRPr="007A74D1">
        <w:rPr>
          <w:rFonts w:ascii="새굴림" w:eastAsia="새굴림" w:hAnsi="새굴림" w:hint="eastAsia"/>
          <w:b/>
          <w:color w:val="3333FF"/>
          <w:szCs w:val="20"/>
        </w:rPr>
        <w:t xml:space="preserve">전년 </w:t>
      </w:r>
      <w:proofErr w:type="spellStart"/>
      <w:r w:rsidR="00AC6686" w:rsidRPr="007A74D1">
        <w:rPr>
          <w:rFonts w:ascii="새굴림" w:eastAsia="새굴림" w:hAnsi="새굴림" w:hint="eastAsia"/>
          <w:b/>
          <w:color w:val="3333FF"/>
          <w:szCs w:val="20"/>
        </w:rPr>
        <w:t>동분기</w:t>
      </w:r>
      <w:proofErr w:type="spellEnd"/>
      <w:r w:rsidR="00AC6686" w:rsidRPr="007A74D1">
        <w:rPr>
          <w:rFonts w:ascii="새굴림" w:eastAsia="새굴림" w:hAnsi="새굴림" w:hint="eastAsia"/>
          <w:b/>
          <w:color w:val="3333FF"/>
          <w:szCs w:val="20"/>
        </w:rPr>
        <w:t xml:space="preserve"> </w:t>
      </w:r>
      <w:r w:rsidR="00AC6686" w:rsidRPr="007A74D1">
        <w:rPr>
          <w:rFonts w:ascii="새굴림" w:eastAsia="새굴림" w:hAnsi="새굴림"/>
          <w:b/>
          <w:color w:val="3333FF"/>
          <w:szCs w:val="20"/>
        </w:rPr>
        <w:t xml:space="preserve">55.2%, </w:t>
      </w:r>
      <w:r w:rsidR="00AC6686" w:rsidRPr="007A74D1">
        <w:rPr>
          <w:rFonts w:ascii="새굴림" w:eastAsia="새굴림" w:hAnsi="새굴림" w:hint="eastAsia"/>
          <w:b/>
          <w:color w:val="3333FF"/>
          <w:szCs w:val="20"/>
        </w:rPr>
        <w:t xml:space="preserve">전분기 </w:t>
      </w:r>
      <w:r w:rsidR="00AC6686" w:rsidRPr="007A74D1">
        <w:rPr>
          <w:rFonts w:ascii="새굴림" w:eastAsia="새굴림" w:hAnsi="새굴림"/>
          <w:b/>
          <w:color w:val="3333FF"/>
          <w:szCs w:val="20"/>
        </w:rPr>
        <w:t>69.3%</w:t>
      </w:r>
    </w:p>
    <w:p w:rsidR="006B7A61" w:rsidRPr="0031312F" w:rsidRDefault="003903F7" w:rsidP="00173626">
      <w:pPr>
        <w:wordWrap/>
        <w:spacing w:line="288" w:lineRule="auto"/>
        <w:outlineLvl w:val="0"/>
        <w:rPr>
          <w:rFonts w:ascii="새굴림" w:eastAsia="새굴림" w:hAnsi="새굴림"/>
          <w:szCs w:val="20"/>
        </w:rPr>
      </w:pPr>
      <w:r w:rsidRPr="0031312F">
        <w:rPr>
          <w:rFonts w:ascii="새굴림" w:eastAsia="새굴림" w:hAnsi="새굴림"/>
          <w:szCs w:val="20"/>
        </w:rPr>
        <w:t xml:space="preserve">      </w:t>
      </w:r>
      <w:r w:rsidR="00451326" w:rsidRPr="0031312F">
        <w:rPr>
          <w:rFonts w:ascii="새굴림" w:eastAsia="새굴림" w:hAnsi="새굴림"/>
          <w:szCs w:val="20"/>
        </w:rPr>
        <w:t xml:space="preserve"> </w:t>
      </w:r>
      <w:r w:rsidRPr="0031312F">
        <w:rPr>
          <w:rFonts w:ascii="새굴림" w:eastAsia="새굴림" w:hAnsi="새굴림"/>
          <w:szCs w:val="20"/>
        </w:rPr>
        <w:t xml:space="preserve"> </w:t>
      </w:r>
      <w:r w:rsidR="00933345" w:rsidRPr="0031312F">
        <w:rPr>
          <w:rFonts w:ascii="새굴림" w:eastAsia="새굴림" w:hAnsi="새굴림" w:hint="eastAsia"/>
          <w:szCs w:val="20"/>
        </w:rPr>
        <w:t xml:space="preserve">※ </w:t>
      </w:r>
      <w:r w:rsidR="007A74D1">
        <w:rPr>
          <w:rFonts w:ascii="새굴림" w:eastAsia="새굴림" w:hAnsi="새굴림"/>
          <w:szCs w:val="20"/>
        </w:rPr>
        <w:t>1</w:t>
      </w:r>
      <w:r w:rsidR="007A74D1">
        <w:rPr>
          <w:rFonts w:ascii="새굴림" w:eastAsia="새굴림" w:hAnsi="새굴림" w:hint="eastAsia"/>
          <w:szCs w:val="20"/>
        </w:rPr>
        <w:t>분기</w:t>
      </w:r>
      <w:r w:rsidRPr="0031312F">
        <w:rPr>
          <w:rFonts w:ascii="새굴림" w:eastAsia="새굴림" w:hAnsi="새굴림"/>
          <w:szCs w:val="20"/>
        </w:rPr>
        <w:t xml:space="preserve"> </w:t>
      </w:r>
      <w:r w:rsidRPr="0031312F">
        <w:rPr>
          <w:rFonts w:ascii="새굴림" w:eastAsia="새굴림" w:hAnsi="새굴림" w:hint="eastAsia"/>
          <w:szCs w:val="20"/>
        </w:rPr>
        <w:t>매출 비중</w:t>
      </w:r>
      <w:r w:rsidRPr="0031312F">
        <w:rPr>
          <w:rFonts w:ascii="새굴림" w:eastAsia="새굴림" w:hAnsi="새굴림"/>
          <w:szCs w:val="20"/>
        </w:rPr>
        <w:t xml:space="preserve">: </w:t>
      </w:r>
      <w:r w:rsidR="006B7A61" w:rsidRPr="007A74D1">
        <w:rPr>
          <w:rFonts w:ascii="새굴림" w:eastAsia="새굴림" w:hAnsi="새굴림" w:hint="eastAsia"/>
          <w:b/>
          <w:color w:val="3333FF"/>
          <w:szCs w:val="20"/>
        </w:rPr>
        <w:t>올리고(</w:t>
      </w:r>
      <w:r w:rsidR="007A74D1" w:rsidRPr="007A74D1">
        <w:rPr>
          <w:rFonts w:ascii="새굴림" w:eastAsia="새굴림" w:hAnsi="새굴림"/>
          <w:b/>
          <w:color w:val="3333FF"/>
          <w:szCs w:val="20"/>
        </w:rPr>
        <w:t>52</w:t>
      </w:r>
      <w:r w:rsidR="006B7A61" w:rsidRPr="007A74D1">
        <w:rPr>
          <w:rFonts w:ascii="새굴림" w:eastAsia="새굴림" w:hAnsi="새굴림"/>
          <w:b/>
          <w:color w:val="3333FF"/>
          <w:szCs w:val="20"/>
        </w:rPr>
        <w:t xml:space="preserve">%), </w:t>
      </w:r>
      <w:r w:rsidR="007A74D1" w:rsidRPr="007A74D1">
        <w:rPr>
          <w:rFonts w:ascii="새굴림" w:eastAsia="새굴림" w:hAnsi="새굴림"/>
          <w:b/>
          <w:color w:val="3333FF"/>
          <w:szCs w:val="20"/>
        </w:rPr>
        <w:t>mRNA(13.9%),</w:t>
      </w:r>
      <w:r w:rsidR="007A74D1" w:rsidRPr="007A74D1">
        <w:rPr>
          <w:rFonts w:ascii="새굴림" w:eastAsia="새굴림" w:hAnsi="새굴림"/>
          <w:color w:val="3333FF"/>
          <w:szCs w:val="20"/>
        </w:rPr>
        <w:t xml:space="preserve"> </w:t>
      </w:r>
      <w:r w:rsidR="006B7A61" w:rsidRPr="0031312F">
        <w:rPr>
          <w:rFonts w:ascii="새굴림" w:eastAsia="새굴림" w:hAnsi="새굴림"/>
          <w:szCs w:val="20"/>
        </w:rPr>
        <w:t>Small</w:t>
      </w:r>
      <w:r w:rsidR="007A74D1">
        <w:rPr>
          <w:rFonts w:ascii="새굴림" w:eastAsia="새굴림" w:hAnsi="새굴림"/>
          <w:szCs w:val="20"/>
        </w:rPr>
        <w:t xml:space="preserve"> </w:t>
      </w:r>
      <w:r w:rsidR="006B7A61" w:rsidRPr="0031312F">
        <w:rPr>
          <w:rFonts w:ascii="새굴림" w:eastAsia="새굴림" w:hAnsi="새굴림"/>
          <w:szCs w:val="20"/>
        </w:rPr>
        <w:t>molecule(</w:t>
      </w:r>
      <w:r w:rsidR="007A74D1">
        <w:rPr>
          <w:rFonts w:ascii="새굴림" w:eastAsia="새굴림" w:hAnsi="새굴림"/>
          <w:szCs w:val="20"/>
        </w:rPr>
        <w:t>6</w:t>
      </w:r>
      <w:r w:rsidR="006B7A61" w:rsidRPr="0031312F">
        <w:rPr>
          <w:rFonts w:ascii="새굴림" w:eastAsia="새굴림" w:hAnsi="새굴림"/>
          <w:szCs w:val="20"/>
        </w:rPr>
        <w:t>.</w:t>
      </w:r>
      <w:r w:rsidR="007A74D1">
        <w:rPr>
          <w:rFonts w:ascii="새굴림" w:eastAsia="새굴림" w:hAnsi="새굴림"/>
          <w:szCs w:val="20"/>
        </w:rPr>
        <w:t>6</w:t>
      </w:r>
      <w:r w:rsidR="006B7A61" w:rsidRPr="0031312F">
        <w:rPr>
          <w:rFonts w:ascii="새굴림" w:eastAsia="새굴림" w:hAnsi="새굴림"/>
          <w:szCs w:val="20"/>
        </w:rPr>
        <w:t>%),</w:t>
      </w:r>
      <w:r w:rsidR="006B7A61" w:rsidRPr="0031312F">
        <w:rPr>
          <w:rFonts w:ascii="새굴림" w:eastAsia="새굴림" w:hAnsi="새굴림" w:hint="eastAsia"/>
          <w:szCs w:val="20"/>
        </w:rPr>
        <w:t xml:space="preserve"> </w:t>
      </w:r>
      <w:r w:rsidRPr="0031312F">
        <w:rPr>
          <w:rFonts w:ascii="새굴림" w:eastAsia="새굴림" w:hAnsi="새굴림" w:hint="eastAsia"/>
          <w:szCs w:val="20"/>
        </w:rPr>
        <w:t>제네릭</w:t>
      </w:r>
      <w:r w:rsidR="006B7A61" w:rsidRPr="0031312F">
        <w:rPr>
          <w:rFonts w:ascii="새굴림" w:eastAsia="새굴림" w:hAnsi="새굴림"/>
          <w:szCs w:val="20"/>
        </w:rPr>
        <w:t>(</w:t>
      </w:r>
      <w:r w:rsidR="007A74D1">
        <w:rPr>
          <w:rFonts w:ascii="새굴림" w:eastAsia="새굴림" w:hAnsi="새굴림"/>
          <w:szCs w:val="20"/>
        </w:rPr>
        <w:t>13</w:t>
      </w:r>
      <w:r w:rsidR="006B7A61" w:rsidRPr="0031312F">
        <w:rPr>
          <w:rFonts w:ascii="새굴림" w:eastAsia="새굴림" w:hAnsi="새굴림"/>
          <w:szCs w:val="20"/>
        </w:rPr>
        <w:t>.</w:t>
      </w:r>
      <w:r w:rsidR="007A74D1">
        <w:rPr>
          <w:rFonts w:ascii="새굴림" w:eastAsia="새굴림" w:hAnsi="새굴림"/>
          <w:szCs w:val="20"/>
        </w:rPr>
        <w:t>7</w:t>
      </w:r>
      <w:r w:rsidR="004D2B00" w:rsidRPr="0031312F">
        <w:rPr>
          <w:rFonts w:ascii="새굴림" w:eastAsia="새굴림" w:hAnsi="새굴림"/>
          <w:szCs w:val="20"/>
        </w:rPr>
        <w:t xml:space="preserve">%), </w:t>
      </w:r>
      <w:proofErr w:type="spellStart"/>
      <w:r w:rsidR="004D2B00" w:rsidRPr="0031312F">
        <w:rPr>
          <w:rFonts w:ascii="새굴림" w:eastAsia="새굴림" w:hAnsi="새굴림"/>
          <w:szCs w:val="20"/>
        </w:rPr>
        <w:t>CRO</w:t>
      </w:r>
      <w:proofErr w:type="spellEnd"/>
      <w:r w:rsidR="006B7A61" w:rsidRPr="0031312F">
        <w:rPr>
          <w:rFonts w:ascii="새굴림" w:eastAsia="새굴림" w:hAnsi="새굴림" w:hint="eastAsia"/>
          <w:szCs w:val="20"/>
        </w:rPr>
        <w:t>등</w:t>
      </w:r>
      <w:r w:rsidR="006B7A61" w:rsidRPr="0031312F">
        <w:rPr>
          <w:rFonts w:ascii="새굴림" w:eastAsia="새굴림" w:hAnsi="새굴림"/>
          <w:szCs w:val="20"/>
        </w:rPr>
        <w:t>(13.</w:t>
      </w:r>
      <w:r w:rsidR="007A74D1">
        <w:rPr>
          <w:rFonts w:ascii="새굴림" w:eastAsia="새굴림" w:hAnsi="새굴림"/>
          <w:szCs w:val="20"/>
        </w:rPr>
        <w:t>8</w:t>
      </w:r>
      <w:r w:rsidR="006B7A61" w:rsidRPr="0031312F">
        <w:rPr>
          <w:rFonts w:ascii="새굴림" w:eastAsia="새굴림" w:hAnsi="새굴림"/>
          <w:szCs w:val="20"/>
        </w:rPr>
        <w:t>%)</w:t>
      </w:r>
    </w:p>
    <w:p w:rsidR="00544C5A" w:rsidRDefault="006B7A61" w:rsidP="00173626">
      <w:pPr>
        <w:wordWrap/>
        <w:spacing w:line="288" w:lineRule="auto"/>
        <w:outlineLvl w:val="0"/>
        <w:rPr>
          <w:rFonts w:ascii="새굴림" w:eastAsia="새굴림" w:hAnsi="새굴림"/>
          <w:szCs w:val="20"/>
        </w:rPr>
      </w:pPr>
      <w:r w:rsidRPr="0031312F">
        <w:rPr>
          <w:rFonts w:ascii="새굴림" w:eastAsia="새굴림" w:hAnsi="새굴림" w:hint="eastAsia"/>
          <w:szCs w:val="20"/>
        </w:rPr>
        <w:t xml:space="preserve"> </w:t>
      </w:r>
      <w:r w:rsidRPr="0031312F">
        <w:rPr>
          <w:rFonts w:ascii="새굴림" w:eastAsia="새굴림" w:hAnsi="새굴림"/>
          <w:szCs w:val="20"/>
        </w:rPr>
        <w:t xml:space="preserve">      </w:t>
      </w:r>
      <w:r w:rsidR="00451326" w:rsidRPr="0031312F">
        <w:rPr>
          <w:rFonts w:ascii="새굴림" w:eastAsia="새굴림" w:hAnsi="새굴림"/>
          <w:szCs w:val="20"/>
        </w:rPr>
        <w:t xml:space="preserve"> </w:t>
      </w:r>
      <w:r w:rsidRPr="0031312F">
        <w:rPr>
          <w:rFonts w:ascii="새굴림" w:eastAsia="새굴림" w:hAnsi="새굴림"/>
          <w:szCs w:val="20"/>
        </w:rPr>
        <w:t xml:space="preserve"> </w:t>
      </w:r>
      <w:r w:rsidR="007A74D1">
        <w:rPr>
          <w:rFonts w:ascii="새굴림" w:eastAsia="새굴림" w:hAnsi="새굴림"/>
          <w:szCs w:val="20"/>
        </w:rPr>
        <w:t xml:space="preserve"> </w:t>
      </w:r>
      <w:r w:rsidRPr="0031312F">
        <w:rPr>
          <w:rFonts w:ascii="새굴림" w:eastAsia="새굴림" w:hAnsi="새굴림"/>
          <w:szCs w:val="20"/>
        </w:rPr>
        <w:t xml:space="preserve"> </w:t>
      </w:r>
      <w:r w:rsidRPr="0031312F">
        <w:rPr>
          <w:rFonts w:ascii="새굴림" w:eastAsia="새굴림" w:hAnsi="새굴림" w:hint="eastAsia"/>
          <w:szCs w:val="20"/>
        </w:rPr>
        <w:t xml:space="preserve">전년 </w:t>
      </w:r>
      <w:proofErr w:type="spellStart"/>
      <w:r w:rsidRPr="0031312F">
        <w:rPr>
          <w:rFonts w:ascii="새굴림" w:eastAsia="새굴림" w:hAnsi="새굴림" w:hint="eastAsia"/>
          <w:szCs w:val="20"/>
        </w:rPr>
        <w:t>동분기</w:t>
      </w:r>
      <w:proofErr w:type="spellEnd"/>
      <w:r w:rsidR="003903F7" w:rsidRPr="0031312F">
        <w:rPr>
          <w:rFonts w:ascii="새굴림" w:eastAsia="새굴림" w:hAnsi="새굴림"/>
          <w:szCs w:val="20"/>
        </w:rPr>
        <w:t xml:space="preserve">: </w:t>
      </w:r>
      <w:r w:rsidRPr="007A74D1">
        <w:rPr>
          <w:rFonts w:ascii="새굴림" w:eastAsia="새굴림" w:hAnsi="새굴림" w:hint="eastAsia"/>
          <w:szCs w:val="20"/>
        </w:rPr>
        <w:t>올리고(</w:t>
      </w:r>
      <w:r w:rsidR="007A74D1" w:rsidRPr="007A74D1">
        <w:rPr>
          <w:rFonts w:ascii="새굴림" w:eastAsia="새굴림" w:hAnsi="새굴림"/>
          <w:szCs w:val="20"/>
        </w:rPr>
        <w:t>45</w:t>
      </w:r>
      <w:r w:rsidRPr="007A74D1">
        <w:rPr>
          <w:rFonts w:ascii="새굴림" w:eastAsia="새굴림" w:hAnsi="새굴림"/>
          <w:szCs w:val="20"/>
        </w:rPr>
        <w:t>.</w:t>
      </w:r>
      <w:r w:rsidR="007A74D1" w:rsidRPr="007A74D1">
        <w:rPr>
          <w:rFonts w:ascii="새굴림" w:eastAsia="새굴림" w:hAnsi="새굴림"/>
          <w:szCs w:val="20"/>
        </w:rPr>
        <w:t>1</w:t>
      </w:r>
      <w:r w:rsidRPr="007A74D1">
        <w:rPr>
          <w:rFonts w:ascii="새굴림" w:eastAsia="새굴림" w:hAnsi="새굴림"/>
          <w:szCs w:val="20"/>
        </w:rPr>
        <w:t xml:space="preserve">%), </w:t>
      </w:r>
      <w:r w:rsidRPr="0031312F">
        <w:rPr>
          <w:rFonts w:ascii="새굴림" w:eastAsia="새굴림" w:hAnsi="새굴림"/>
          <w:szCs w:val="20"/>
        </w:rPr>
        <w:t>Small molecule(</w:t>
      </w:r>
      <w:r w:rsidR="007A74D1">
        <w:rPr>
          <w:rFonts w:ascii="새굴림" w:eastAsia="새굴림" w:hAnsi="새굴림"/>
          <w:szCs w:val="20"/>
        </w:rPr>
        <w:t>5</w:t>
      </w:r>
      <w:r w:rsidRPr="0031312F">
        <w:rPr>
          <w:rFonts w:ascii="새굴림" w:eastAsia="새굴림" w:hAnsi="새굴림"/>
          <w:szCs w:val="20"/>
        </w:rPr>
        <w:t>.</w:t>
      </w:r>
      <w:r w:rsidR="007A74D1">
        <w:rPr>
          <w:rFonts w:ascii="새굴림" w:eastAsia="새굴림" w:hAnsi="새굴림"/>
          <w:szCs w:val="20"/>
        </w:rPr>
        <w:t>1</w:t>
      </w:r>
      <w:r w:rsidRPr="0031312F">
        <w:rPr>
          <w:rFonts w:ascii="새굴림" w:eastAsia="새굴림" w:hAnsi="새굴림"/>
          <w:szCs w:val="20"/>
        </w:rPr>
        <w:t>%),</w:t>
      </w:r>
      <w:r w:rsidRPr="0031312F">
        <w:rPr>
          <w:rFonts w:ascii="새굴림" w:eastAsia="새굴림" w:hAnsi="새굴림" w:hint="eastAsia"/>
          <w:szCs w:val="20"/>
        </w:rPr>
        <w:t xml:space="preserve"> 제네릭</w:t>
      </w:r>
      <w:r w:rsidRPr="0031312F">
        <w:rPr>
          <w:rFonts w:ascii="새굴림" w:eastAsia="새굴림" w:hAnsi="새굴림"/>
          <w:szCs w:val="20"/>
        </w:rPr>
        <w:t>(</w:t>
      </w:r>
      <w:r w:rsidR="007A74D1">
        <w:rPr>
          <w:rFonts w:ascii="새굴림" w:eastAsia="새굴림" w:hAnsi="새굴림"/>
          <w:szCs w:val="20"/>
        </w:rPr>
        <w:t>16</w:t>
      </w:r>
      <w:r w:rsidRPr="0031312F">
        <w:rPr>
          <w:rFonts w:ascii="새굴림" w:eastAsia="새굴림" w:hAnsi="새굴림"/>
          <w:szCs w:val="20"/>
        </w:rPr>
        <w:t>.</w:t>
      </w:r>
      <w:r w:rsidR="007A74D1">
        <w:rPr>
          <w:rFonts w:ascii="새굴림" w:eastAsia="새굴림" w:hAnsi="새굴림"/>
          <w:szCs w:val="20"/>
        </w:rPr>
        <w:t>2</w:t>
      </w:r>
      <w:r w:rsidRPr="0031312F">
        <w:rPr>
          <w:rFonts w:ascii="새굴림" w:eastAsia="새굴림" w:hAnsi="새굴림"/>
          <w:szCs w:val="20"/>
        </w:rPr>
        <w:t xml:space="preserve">%), </w:t>
      </w:r>
      <w:proofErr w:type="spellStart"/>
      <w:r w:rsidRPr="0031312F">
        <w:rPr>
          <w:rFonts w:ascii="새굴림" w:eastAsia="새굴림" w:hAnsi="새굴림"/>
          <w:szCs w:val="20"/>
        </w:rPr>
        <w:t>CRO</w:t>
      </w:r>
      <w:proofErr w:type="spellEnd"/>
      <w:r w:rsidRPr="0031312F">
        <w:rPr>
          <w:rFonts w:ascii="새굴림" w:eastAsia="새굴림" w:hAnsi="새굴림" w:hint="eastAsia"/>
          <w:szCs w:val="20"/>
        </w:rPr>
        <w:t>등</w:t>
      </w:r>
      <w:r w:rsidRPr="0031312F">
        <w:rPr>
          <w:rFonts w:ascii="새굴림" w:eastAsia="새굴림" w:hAnsi="새굴림"/>
          <w:szCs w:val="20"/>
        </w:rPr>
        <w:t>(</w:t>
      </w:r>
      <w:r w:rsidR="007A74D1">
        <w:rPr>
          <w:rFonts w:ascii="새굴림" w:eastAsia="새굴림" w:hAnsi="새굴림"/>
          <w:szCs w:val="20"/>
        </w:rPr>
        <w:t>33</w:t>
      </w:r>
      <w:r w:rsidRPr="0031312F">
        <w:rPr>
          <w:rFonts w:ascii="새굴림" w:eastAsia="새굴림" w:hAnsi="새굴림"/>
          <w:szCs w:val="20"/>
        </w:rPr>
        <w:t>.</w:t>
      </w:r>
      <w:r w:rsidR="007A74D1">
        <w:rPr>
          <w:rFonts w:ascii="새굴림" w:eastAsia="새굴림" w:hAnsi="새굴림"/>
          <w:szCs w:val="20"/>
        </w:rPr>
        <w:t>3</w:t>
      </w:r>
      <w:r w:rsidRPr="0031312F">
        <w:rPr>
          <w:rFonts w:ascii="새굴림" w:eastAsia="새굴림" w:hAnsi="새굴림"/>
          <w:szCs w:val="20"/>
        </w:rPr>
        <w:t>%)</w:t>
      </w:r>
    </w:p>
    <w:p w:rsidR="00C51B3E" w:rsidRPr="00C51B3E" w:rsidRDefault="00C51B3E" w:rsidP="00C51B3E">
      <w:pPr>
        <w:wordWrap/>
        <w:spacing w:line="120" w:lineRule="auto"/>
        <w:outlineLvl w:val="0"/>
        <w:rPr>
          <w:rFonts w:ascii="새굴림" w:eastAsia="새굴림" w:hAnsi="새굴림" w:hint="eastAsia"/>
          <w:szCs w:val="20"/>
        </w:rPr>
      </w:pPr>
    </w:p>
    <w:p w:rsidR="003255F5" w:rsidRPr="0031312F" w:rsidRDefault="00933345" w:rsidP="00173626">
      <w:pPr>
        <w:wordWrap/>
        <w:spacing w:line="288" w:lineRule="auto"/>
        <w:ind w:firstLineChars="156" w:firstLine="306"/>
        <w:rPr>
          <w:rFonts w:ascii="새굴림" w:eastAsia="새굴림" w:hAnsi="새굴림"/>
          <w:szCs w:val="20"/>
        </w:rPr>
      </w:pPr>
      <w:r w:rsidRPr="0031312F">
        <w:rPr>
          <w:rFonts w:ascii="새굴림" w:eastAsia="새굴림" w:hAnsi="새굴림"/>
          <w:b/>
          <w:szCs w:val="20"/>
        </w:rPr>
        <w:t>3</w:t>
      </w:r>
      <w:r w:rsidR="00555BD8" w:rsidRPr="0031312F">
        <w:rPr>
          <w:rFonts w:ascii="새굴림" w:eastAsia="새굴림" w:hAnsi="새굴림" w:hint="eastAsia"/>
          <w:b/>
          <w:szCs w:val="20"/>
        </w:rPr>
        <w:t xml:space="preserve">. </w:t>
      </w:r>
      <w:r w:rsidR="00102F96" w:rsidRPr="0031312F">
        <w:rPr>
          <w:rFonts w:ascii="새굴림" w:eastAsia="새굴림" w:hAnsi="새굴림" w:hint="eastAsia"/>
          <w:b/>
          <w:szCs w:val="20"/>
        </w:rPr>
        <w:t>판관비</w:t>
      </w:r>
      <w:r w:rsidR="00555BD8" w:rsidRPr="0031312F">
        <w:rPr>
          <w:rFonts w:ascii="새굴림" w:eastAsia="새굴림" w:hAnsi="새굴림" w:hint="eastAsia"/>
          <w:szCs w:val="20"/>
        </w:rPr>
        <w:t xml:space="preserve">: </w:t>
      </w:r>
      <w:r w:rsidR="007A74D1">
        <w:rPr>
          <w:rFonts w:ascii="새굴림" w:eastAsia="새굴림" w:hAnsi="새굴림"/>
          <w:szCs w:val="20"/>
        </w:rPr>
        <w:t>1</w:t>
      </w:r>
      <w:r w:rsidR="00B80248" w:rsidRPr="0031312F">
        <w:rPr>
          <w:rFonts w:ascii="새굴림" w:eastAsia="새굴림" w:hAnsi="새굴림" w:hint="eastAsia"/>
          <w:szCs w:val="20"/>
        </w:rPr>
        <w:t>분기</w:t>
      </w:r>
      <w:r w:rsidR="00974C5C" w:rsidRPr="0031312F">
        <w:rPr>
          <w:rFonts w:ascii="새굴림" w:eastAsia="새굴림" w:hAnsi="새굴림" w:hint="eastAsia"/>
          <w:szCs w:val="20"/>
        </w:rPr>
        <w:t xml:space="preserve"> </w:t>
      </w:r>
      <w:r w:rsidR="007A74D1">
        <w:rPr>
          <w:rFonts w:ascii="새굴림" w:eastAsia="새굴림" w:hAnsi="새굴림"/>
          <w:szCs w:val="20"/>
        </w:rPr>
        <w:t>213</w:t>
      </w:r>
      <w:r w:rsidR="00F15438" w:rsidRPr="0031312F">
        <w:rPr>
          <w:rFonts w:ascii="새굴림" w:eastAsia="새굴림" w:hAnsi="새굴림" w:hint="eastAsia"/>
          <w:szCs w:val="20"/>
        </w:rPr>
        <w:t xml:space="preserve">억원, 전년 </w:t>
      </w:r>
      <w:proofErr w:type="spellStart"/>
      <w:r w:rsidR="00F15438" w:rsidRPr="0031312F">
        <w:rPr>
          <w:rFonts w:ascii="새굴림" w:eastAsia="새굴림" w:hAnsi="새굴림" w:hint="eastAsia"/>
          <w:szCs w:val="20"/>
        </w:rPr>
        <w:t>동분기</w:t>
      </w:r>
      <w:proofErr w:type="spellEnd"/>
      <w:r w:rsidR="0048483E" w:rsidRPr="0031312F">
        <w:rPr>
          <w:rFonts w:ascii="새굴림" w:eastAsia="새굴림" w:hAnsi="새굴림" w:hint="eastAsia"/>
          <w:szCs w:val="20"/>
        </w:rPr>
        <w:t xml:space="preserve"> </w:t>
      </w:r>
      <w:r w:rsidR="007A74D1">
        <w:rPr>
          <w:rFonts w:ascii="새굴림" w:eastAsia="새굴림" w:hAnsi="새굴림"/>
          <w:szCs w:val="20"/>
        </w:rPr>
        <w:t>160</w:t>
      </w:r>
      <w:r w:rsidR="00F15438" w:rsidRPr="0031312F">
        <w:rPr>
          <w:rFonts w:ascii="새굴림" w:eastAsia="새굴림" w:hAnsi="새굴림" w:hint="eastAsia"/>
          <w:szCs w:val="20"/>
        </w:rPr>
        <w:t>억원</w:t>
      </w:r>
      <w:r w:rsidR="00C96747" w:rsidRPr="0031312F">
        <w:rPr>
          <w:rFonts w:ascii="새굴림" w:eastAsia="새굴림" w:hAnsi="새굴림" w:hint="eastAsia"/>
          <w:szCs w:val="20"/>
        </w:rPr>
        <w:t xml:space="preserve"> 대비 </w:t>
      </w:r>
      <w:r w:rsidR="007A74D1">
        <w:rPr>
          <w:rFonts w:ascii="새굴림" w:eastAsia="새굴림" w:hAnsi="새굴림"/>
          <w:szCs w:val="20"/>
        </w:rPr>
        <w:t>53</w:t>
      </w:r>
      <w:r w:rsidR="00C96747" w:rsidRPr="0031312F">
        <w:rPr>
          <w:rFonts w:ascii="새굴림" w:eastAsia="새굴림" w:hAnsi="새굴림" w:hint="eastAsia"/>
          <w:szCs w:val="20"/>
        </w:rPr>
        <w:t xml:space="preserve">억원 </w:t>
      </w:r>
      <w:r w:rsidR="00974C5C" w:rsidRPr="0031312F">
        <w:rPr>
          <w:rFonts w:ascii="새굴림" w:eastAsia="새굴림" w:hAnsi="새굴림" w:hint="eastAsia"/>
          <w:szCs w:val="20"/>
        </w:rPr>
        <w:t>증가</w:t>
      </w:r>
      <w:r w:rsidR="0048483E" w:rsidRPr="0031312F">
        <w:rPr>
          <w:rFonts w:ascii="새굴림" w:eastAsia="새굴림" w:hAnsi="새굴림" w:hint="eastAsia"/>
          <w:szCs w:val="20"/>
        </w:rPr>
        <w:t xml:space="preserve"> (</w:t>
      </w:r>
      <w:r w:rsidR="00451326" w:rsidRPr="0031312F">
        <w:rPr>
          <w:rFonts w:ascii="새굴림" w:eastAsia="새굴림" w:hAnsi="새굴림"/>
          <w:szCs w:val="20"/>
        </w:rPr>
        <w:t>+</w:t>
      </w:r>
      <w:r w:rsidR="007A74D1">
        <w:rPr>
          <w:rFonts w:ascii="새굴림" w:eastAsia="새굴림" w:hAnsi="새굴림"/>
          <w:szCs w:val="20"/>
        </w:rPr>
        <w:t>33</w:t>
      </w:r>
      <w:r w:rsidR="00C419B8" w:rsidRPr="0031312F">
        <w:rPr>
          <w:rFonts w:ascii="새굴림" w:eastAsia="새굴림" w:hAnsi="새굴림" w:hint="eastAsia"/>
          <w:szCs w:val="20"/>
        </w:rPr>
        <w:t>%)</w:t>
      </w:r>
    </w:p>
    <w:p w:rsidR="00451326" w:rsidRPr="0031312F" w:rsidRDefault="00F15438" w:rsidP="00173626">
      <w:pPr>
        <w:wordWrap/>
        <w:spacing w:line="288" w:lineRule="auto"/>
        <w:rPr>
          <w:rFonts w:ascii="새굴림" w:eastAsia="새굴림" w:hAnsi="새굴림"/>
          <w:szCs w:val="20"/>
        </w:rPr>
      </w:pPr>
      <w:r w:rsidRPr="0031312F">
        <w:rPr>
          <w:rFonts w:ascii="새굴림" w:eastAsia="새굴림" w:hAnsi="새굴림" w:hint="eastAsia"/>
          <w:szCs w:val="20"/>
        </w:rPr>
        <w:t xml:space="preserve"> </w:t>
      </w:r>
      <w:r w:rsidR="00451326" w:rsidRPr="0031312F">
        <w:rPr>
          <w:rFonts w:ascii="새굴림" w:eastAsia="새굴림" w:hAnsi="새굴림"/>
          <w:szCs w:val="20"/>
        </w:rPr>
        <w:t xml:space="preserve"> </w:t>
      </w:r>
      <w:r w:rsidRPr="0031312F">
        <w:rPr>
          <w:rFonts w:ascii="새굴림" w:eastAsia="새굴림" w:hAnsi="새굴림" w:hint="eastAsia"/>
          <w:szCs w:val="20"/>
        </w:rPr>
        <w:t xml:space="preserve">   </w:t>
      </w:r>
      <w:r w:rsidR="003935F2" w:rsidRPr="0031312F">
        <w:rPr>
          <w:rFonts w:ascii="새굴림" w:eastAsia="새굴림" w:hAnsi="새굴림"/>
          <w:szCs w:val="20"/>
        </w:rPr>
        <w:t xml:space="preserve">- </w:t>
      </w:r>
      <w:r w:rsidR="002E75F3" w:rsidRPr="003D23CB">
        <w:rPr>
          <w:rFonts w:ascii="새굴림" w:eastAsia="새굴림" w:hAnsi="새굴림" w:hint="eastAsia"/>
          <w:b/>
          <w:color w:val="3333FF"/>
          <w:szCs w:val="20"/>
        </w:rPr>
        <w:t>경상연구개발비</w:t>
      </w:r>
      <w:r w:rsidR="002E75F3" w:rsidRPr="003D23CB">
        <w:rPr>
          <w:rFonts w:ascii="새굴림" w:eastAsia="새굴림" w:hAnsi="새굴림"/>
          <w:b/>
          <w:color w:val="3333FF"/>
          <w:szCs w:val="20"/>
        </w:rPr>
        <w:t xml:space="preserve">: </w:t>
      </w:r>
      <w:r w:rsidR="007A74D1" w:rsidRPr="003D23CB">
        <w:rPr>
          <w:rFonts w:ascii="새굴림" w:eastAsia="새굴림" w:hAnsi="새굴림"/>
          <w:b/>
          <w:color w:val="3333FF"/>
          <w:szCs w:val="20"/>
        </w:rPr>
        <w:t>1</w:t>
      </w:r>
      <w:r w:rsidR="00691BBB" w:rsidRPr="003D23CB">
        <w:rPr>
          <w:rFonts w:ascii="새굴림" w:eastAsia="새굴림" w:hAnsi="새굴림" w:hint="eastAsia"/>
          <w:b/>
          <w:color w:val="3333FF"/>
          <w:szCs w:val="20"/>
        </w:rPr>
        <w:t xml:space="preserve">분기 </w:t>
      </w:r>
      <w:r w:rsidR="007A74D1" w:rsidRPr="003D23CB">
        <w:rPr>
          <w:rFonts w:ascii="새굴림" w:eastAsia="새굴림" w:hAnsi="새굴림"/>
          <w:b/>
          <w:color w:val="3333FF"/>
          <w:szCs w:val="20"/>
        </w:rPr>
        <w:t>94</w:t>
      </w:r>
      <w:r w:rsidR="00691BBB" w:rsidRPr="003D23CB">
        <w:rPr>
          <w:rFonts w:ascii="새굴림" w:eastAsia="새굴림" w:hAnsi="새굴림" w:hint="eastAsia"/>
          <w:b/>
          <w:color w:val="3333FF"/>
          <w:szCs w:val="20"/>
        </w:rPr>
        <w:t>억원,</w:t>
      </w:r>
      <w:r w:rsidR="00691BBB" w:rsidRPr="003D23CB">
        <w:rPr>
          <w:rFonts w:ascii="새굴림" w:eastAsia="새굴림" w:hAnsi="새굴림"/>
          <w:b/>
          <w:color w:val="3333FF"/>
          <w:szCs w:val="20"/>
        </w:rPr>
        <w:t xml:space="preserve"> </w:t>
      </w:r>
      <w:r w:rsidR="00691BBB" w:rsidRPr="003D23CB">
        <w:rPr>
          <w:rFonts w:ascii="새굴림" w:eastAsia="새굴림" w:hAnsi="새굴림" w:hint="eastAsia"/>
          <w:b/>
          <w:color w:val="3333FF"/>
          <w:szCs w:val="20"/>
        </w:rPr>
        <w:t xml:space="preserve">전년 </w:t>
      </w:r>
      <w:proofErr w:type="spellStart"/>
      <w:r w:rsidR="00691BBB" w:rsidRPr="003D23CB">
        <w:rPr>
          <w:rFonts w:ascii="새굴림" w:eastAsia="새굴림" w:hAnsi="새굴림" w:hint="eastAsia"/>
          <w:b/>
          <w:color w:val="3333FF"/>
          <w:szCs w:val="20"/>
        </w:rPr>
        <w:t>동분기</w:t>
      </w:r>
      <w:proofErr w:type="spellEnd"/>
      <w:r w:rsidR="00691BBB" w:rsidRPr="003D23CB">
        <w:rPr>
          <w:rFonts w:ascii="새굴림" w:eastAsia="새굴림" w:hAnsi="새굴림" w:hint="eastAsia"/>
          <w:b/>
          <w:color w:val="3333FF"/>
          <w:szCs w:val="20"/>
        </w:rPr>
        <w:t xml:space="preserve"> </w:t>
      </w:r>
      <w:r w:rsidR="007A74D1" w:rsidRPr="003D23CB">
        <w:rPr>
          <w:rFonts w:ascii="새굴림" w:eastAsia="새굴림" w:hAnsi="새굴림"/>
          <w:b/>
          <w:color w:val="3333FF"/>
          <w:szCs w:val="20"/>
        </w:rPr>
        <w:t>61</w:t>
      </w:r>
      <w:r w:rsidR="00691BBB" w:rsidRPr="003D23CB">
        <w:rPr>
          <w:rFonts w:ascii="새굴림" w:eastAsia="새굴림" w:hAnsi="새굴림" w:hint="eastAsia"/>
          <w:b/>
          <w:color w:val="3333FF"/>
          <w:szCs w:val="20"/>
        </w:rPr>
        <w:t xml:space="preserve">억원 대비 </w:t>
      </w:r>
      <w:r w:rsidR="00451326" w:rsidRPr="003D23CB">
        <w:rPr>
          <w:rFonts w:ascii="새굴림" w:eastAsia="새굴림" w:hAnsi="새굴림"/>
          <w:b/>
          <w:color w:val="3333FF"/>
          <w:szCs w:val="20"/>
        </w:rPr>
        <w:t>3</w:t>
      </w:r>
      <w:r w:rsidR="007A74D1" w:rsidRPr="003D23CB">
        <w:rPr>
          <w:rFonts w:ascii="새굴림" w:eastAsia="새굴림" w:hAnsi="새굴림"/>
          <w:b/>
          <w:color w:val="3333FF"/>
          <w:szCs w:val="20"/>
        </w:rPr>
        <w:t>2</w:t>
      </w:r>
      <w:r w:rsidR="00691BBB" w:rsidRPr="003D23CB">
        <w:rPr>
          <w:rFonts w:ascii="새굴림" w:eastAsia="새굴림" w:hAnsi="새굴림" w:hint="eastAsia"/>
          <w:b/>
          <w:color w:val="3333FF"/>
          <w:szCs w:val="20"/>
        </w:rPr>
        <w:t>억원</w:t>
      </w:r>
      <w:r w:rsidR="007A74D1" w:rsidRPr="003D23CB">
        <w:rPr>
          <w:rFonts w:ascii="새굴림" w:eastAsia="새굴림" w:hAnsi="새굴림"/>
          <w:b/>
          <w:color w:val="3333FF"/>
          <w:szCs w:val="20"/>
        </w:rPr>
        <w:t xml:space="preserve"> </w:t>
      </w:r>
      <w:r w:rsidR="007A74D1" w:rsidRPr="003D23CB">
        <w:rPr>
          <w:rFonts w:ascii="새굴림" w:eastAsia="새굴림" w:hAnsi="새굴림" w:hint="eastAsia"/>
          <w:b/>
          <w:color w:val="3333FF"/>
          <w:szCs w:val="20"/>
        </w:rPr>
        <w:t>증가</w:t>
      </w:r>
      <w:r w:rsidR="00634D93" w:rsidRPr="003D23CB">
        <w:rPr>
          <w:rFonts w:ascii="새굴림" w:eastAsia="새굴림" w:hAnsi="새굴림" w:hint="eastAsia"/>
          <w:b/>
          <w:color w:val="3333FF"/>
          <w:szCs w:val="20"/>
        </w:rPr>
        <w:t xml:space="preserve"> (</w:t>
      </w:r>
      <w:r w:rsidR="007A74D1" w:rsidRPr="003D23CB">
        <w:rPr>
          <w:rFonts w:ascii="새굴림" w:eastAsia="새굴림" w:hAnsi="새굴림"/>
          <w:b/>
          <w:color w:val="3333FF"/>
          <w:szCs w:val="20"/>
        </w:rPr>
        <w:t>+</w:t>
      </w:r>
      <w:r w:rsidR="00CA66D1" w:rsidRPr="003D23CB">
        <w:rPr>
          <w:rFonts w:ascii="새굴림" w:eastAsia="새굴림" w:hAnsi="새굴림"/>
          <w:b/>
          <w:color w:val="3333FF"/>
          <w:szCs w:val="20"/>
        </w:rPr>
        <w:t>5</w:t>
      </w:r>
      <w:r w:rsidR="003D23CB" w:rsidRPr="003D23CB">
        <w:rPr>
          <w:rFonts w:ascii="새굴림" w:eastAsia="새굴림" w:hAnsi="새굴림"/>
          <w:b/>
          <w:color w:val="3333FF"/>
          <w:szCs w:val="20"/>
        </w:rPr>
        <w:t>5</w:t>
      </w:r>
      <w:r w:rsidR="00634D93" w:rsidRPr="003D23CB">
        <w:rPr>
          <w:rFonts w:ascii="새굴림" w:eastAsia="새굴림" w:hAnsi="새굴림"/>
          <w:b/>
          <w:color w:val="3333FF"/>
          <w:szCs w:val="20"/>
        </w:rPr>
        <w:t>.</w:t>
      </w:r>
      <w:r w:rsidR="003D23CB" w:rsidRPr="003D23CB">
        <w:rPr>
          <w:rFonts w:ascii="새굴림" w:eastAsia="새굴림" w:hAnsi="새굴림"/>
          <w:b/>
          <w:color w:val="3333FF"/>
          <w:szCs w:val="20"/>
        </w:rPr>
        <w:t>3</w:t>
      </w:r>
      <w:r w:rsidR="00634D93" w:rsidRPr="003D23CB">
        <w:rPr>
          <w:rFonts w:ascii="새굴림" w:eastAsia="새굴림" w:hAnsi="새굴림"/>
          <w:b/>
          <w:color w:val="3333FF"/>
          <w:szCs w:val="20"/>
        </w:rPr>
        <w:t>%)</w:t>
      </w:r>
    </w:p>
    <w:p w:rsidR="003935F2" w:rsidRPr="0031312F" w:rsidRDefault="00EA3DB0" w:rsidP="00173626">
      <w:pPr>
        <w:wordWrap/>
        <w:spacing w:line="288" w:lineRule="auto"/>
        <w:ind w:firstLineChars="400" w:firstLine="800"/>
        <w:rPr>
          <w:rFonts w:ascii="새굴림" w:eastAsia="새굴림" w:hAnsi="새굴림"/>
          <w:szCs w:val="20"/>
        </w:rPr>
      </w:pPr>
      <w:r w:rsidRPr="0031312F">
        <w:rPr>
          <w:rFonts w:ascii="새굴림" w:eastAsia="새굴림" w:hAnsi="새굴림"/>
          <w:szCs w:val="20"/>
        </w:rPr>
        <w:t xml:space="preserve">* </w:t>
      </w:r>
      <w:r w:rsidR="00634D93" w:rsidRPr="0031312F">
        <w:rPr>
          <w:rFonts w:ascii="새굴림" w:eastAsia="새굴림" w:hAnsi="새굴림" w:hint="eastAsia"/>
          <w:szCs w:val="20"/>
        </w:rPr>
        <w:t>자체</w:t>
      </w:r>
      <w:r w:rsidR="00E32502" w:rsidRPr="0031312F">
        <w:rPr>
          <w:rFonts w:ascii="새굴림" w:eastAsia="새굴림" w:hAnsi="새굴림" w:hint="eastAsia"/>
          <w:szCs w:val="20"/>
        </w:rPr>
        <w:t>개발</w:t>
      </w:r>
      <w:r w:rsidR="00B2010A" w:rsidRPr="0031312F">
        <w:rPr>
          <w:rFonts w:ascii="새굴림" w:eastAsia="새굴림" w:hAnsi="새굴림" w:hint="eastAsia"/>
          <w:szCs w:val="20"/>
        </w:rPr>
        <w:t xml:space="preserve"> </w:t>
      </w:r>
      <w:r w:rsidR="00634D93" w:rsidRPr="0031312F">
        <w:rPr>
          <w:rFonts w:ascii="새굴림" w:eastAsia="새굴림" w:hAnsi="새굴림" w:hint="eastAsia"/>
          <w:szCs w:val="20"/>
        </w:rPr>
        <w:t>신약</w:t>
      </w:r>
      <w:r w:rsidR="003D23CB">
        <w:rPr>
          <w:rFonts w:ascii="새굴림" w:eastAsia="새굴림" w:hAnsi="새굴림"/>
          <w:szCs w:val="20"/>
        </w:rPr>
        <w:t>: STP0404(</w:t>
      </w:r>
      <w:r w:rsidR="00E32502" w:rsidRPr="0031312F">
        <w:rPr>
          <w:rFonts w:ascii="새굴림" w:eastAsia="새굴림" w:hAnsi="새굴림" w:hint="eastAsia"/>
          <w:szCs w:val="20"/>
        </w:rPr>
        <w:t>에이즈치료제</w:t>
      </w:r>
      <w:r w:rsidR="003D23CB">
        <w:rPr>
          <w:rFonts w:ascii="새굴림" w:eastAsia="새굴림" w:hAnsi="새굴림"/>
          <w:szCs w:val="20"/>
        </w:rPr>
        <w:t>)</w:t>
      </w:r>
      <w:r w:rsidR="00E32502" w:rsidRPr="0031312F">
        <w:rPr>
          <w:rFonts w:ascii="새굴림" w:eastAsia="새굴림" w:hAnsi="새굴림" w:hint="eastAsia"/>
          <w:szCs w:val="20"/>
        </w:rPr>
        <w:t>,</w:t>
      </w:r>
      <w:r w:rsidR="00E32502" w:rsidRPr="0031312F">
        <w:rPr>
          <w:rFonts w:ascii="새굴림" w:eastAsia="새굴림" w:hAnsi="새굴림"/>
          <w:szCs w:val="20"/>
        </w:rPr>
        <w:t xml:space="preserve"> </w:t>
      </w:r>
      <w:r w:rsidR="00634D93" w:rsidRPr="0031312F">
        <w:rPr>
          <w:rFonts w:ascii="새굴림" w:eastAsia="새굴림" w:hAnsi="새굴림" w:hint="eastAsia"/>
          <w:szCs w:val="20"/>
        </w:rPr>
        <w:t>S</w:t>
      </w:r>
      <w:r w:rsidR="00634D93" w:rsidRPr="0031312F">
        <w:rPr>
          <w:rFonts w:ascii="새굴림" w:eastAsia="새굴림" w:hAnsi="새굴림"/>
          <w:szCs w:val="20"/>
        </w:rPr>
        <w:t>TP2104</w:t>
      </w:r>
      <w:r w:rsidR="003D23CB">
        <w:rPr>
          <w:rFonts w:ascii="새굴림" w:eastAsia="새굴림" w:hAnsi="새굴림"/>
          <w:szCs w:val="20"/>
        </w:rPr>
        <w:t>(</w:t>
      </w:r>
      <w:r w:rsidR="003D23CB">
        <w:rPr>
          <w:rFonts w:ascii="새굴림" w:eastAsia="새굴림" w:hAnsi="새굴림" w:hint="eastAsia"/>
          <w:szCs w:val="20"/>
        </w:rPr>
        <w:t>항암제</w:t>
      </w:r>
      <w:r w:rsidR="003D23CB">
        <w:rPr>
          <w:rFonts w:ascii="새굴림" w:eastAsia="새굴림" w:hAnsi="새굴림"/>
          <w:szCs w:val="20"/>
        </w:rPr>
        <w:t>)</w:t>
      </w:r>
      <w:r w:rsidR="00634D93" w:rsidRPr="0031312F">
        <w:rPr>
          <w:rFonts w:ascii="새굴림" w:eastAsia="새굴림" w:hAnsi="새굴림"/>
          <w:szCs w:val="20"/>
        </w:rPr>
        <w:t xml:space="preserve"> </w:t>
      </w:r>
      <w:r w:rsidR="00634D93" w:rsidRPr="0031312F">
        <w:rPr>
          <w:rFonts w:ascii="새굴림" w:eastAsia="새굴림" w:hAnsi="새굴림" w:hint="eastAsia"/>
          <w:szCs w:val="20"/>
        </w:rPr>
        <w:t xml:space="preserve">코로나 </w:t>
      </w:r>
      <w:r w:rsidR="003935F2" w:rsidRPr="0031312F">
        <w:rPr>
          <w:rFonts w:ascii="새굴림" w:eastAsia="새굴림" w:hAnsi="새굴림"/>
          <w:szCs w:val="20"/>
        </w:rPr>
        <w:t xml:space="preserve">mRNA </w:t>
      </w:r>
      <w:r w:rsidR="003935F2" w:rsidRPr="0031312F">
        <w:rPr>
          <w:rFonts w:ascii="새굴림" w:eastAsia="새굴림" w:hAnsi="새굴림" w:hint="eastAsia"/>
          <w:szCs w:val="20"/>
        </w:rPr>
        <w:t>백신</w:t>
      </w:r>
      <w:r w:rsidR="00691BBB" w:rsidRPr="0031312F">
        <w:rPr>
          <w:rFonts w:ascii="새굴림" w:eastAsia="새굴림" w:hAnsi="새굴림" w:hint="eastAsia"/>
          <w:szCs w:val="20"/>
        </w:rPr>
        <w:t xml:space="preserve"> </w:t>
      </w:r>
      <w:r w:rsidR="00173626" w:rsidRPr="0031312F">
        <w:rPr>
          <w:rFonts w:ascii="새굴림" w:eastAsia="새굴림" w:hAnsi="새굴림" w:hint="eastAsia"/>
          <w:szCs w:val="20"/>
        </w:rPr>
        <w:t xml:space="preserve">임상 용역비 </w:t>
      </w:r>
      <w:r w:rsidR="00544C5A" w:rsidRPr="0031312F">
        <w:rPr>
          <w:rFonts w:ascii="새굴림" w:eastAsia="새굴림" w:hAnsi="새굴림" w:hint="eastAsia"/>
          <w:szCs w:val="20"/>
        </w:rPr>
        <w:t>등</w:t>
      </w:r>
    </w:p>
    <w:p w:rsidR="002E75F3" w:rsidRPr="0031312F" w:rsidRDefault="00451326" w:rsidP="00173626">
      <w:pPr>
        <w:wordWrap/>
        <w:spacing w:line="288" w:lineRule="auto"/>
        <w:rPr>
          <w:rFonts w:ascii="새굴림" w:eastAsia="새굴림" w:hAnsi="새굴림"/>
          <w:szCs w:val="20"/>
        </w:rPr>
      </w:pPr>
      <w:r w:rsidRPr="0031312F">
        <w:rPr>
          <w:rFonts w:ascii="새굴림" w:eastAsia="새굴림" w:hAnsi="새굴림"/>
          <w:szCs w:val="20"/>
        </w:rPr>
        <w:t xml:space="preserve">     </w:t>
      </w:r>
      <w:r w:rsidR="002E75F3" w:rsidRPr="0031312F">
        <w:rPr>
          <w:rFonts w:ascii="새굴림" w:eastAsia="새굴림" w:hAnsi="새굴림" w:hint="eastAsia"/>
          <w:szCs w:val="20"/>
        </w:rPr>
        <w:t xml:space="preserve">- </w:t>
      </w:r>
      <w:r w:rsidR="002E75F3" w:rsidRPr="0031312F">
        <w:rPr>
          <w:rFonts w:ascii="새굴림" w:eastAsia="새굴림" w:hAnsi="새굴림" w:hint="eastAsia"/>
          <w:b/>
          <w:szCs w:val="20"/>
        </w:rPr>
        <w:t>급여 비용</w:t>
      </w:r>
      <w:r w:rsidR="002E75F3" w:rsidRPr="0031312F">
        <w:rPr>
          <w:rFonts w:ascii="새굴림" w:eastAsia="새굴림" w:hAnsi="새굴림" w:hint="eastAsia"/>
          <w:szCs w:val="20"/>
        </w:rPr>
        <w:t xml:space="preserve">: </w:t>
      </w:r>
      <w:r w:rsidR="003D23CB">
        <w:rPr>
          <w:rFonts w:ascii="새굴림" w:eastAsia="새굴림" w:hAnsi="새굴림" w:hint="eastAsia"/>
          <w:szCs w:val="20"/>
        </w:rPr>
        <w:t>1</w:t>
      </w:r>
      <w:r w:rsidR="002E75F3" w:rsidRPr="0031312F">
        <w:rPr>
          <w:rFonts w:ascii="새굴림" w:eastAsia="새굴림" w:hAnsi="새굴림" w:hint="eastAsia"/>
          <w:szCs w:val="20"/>
        </w:rPr>
        <w:t xml:space="preserve">분기 </w:t>
      </w:r>
      <w:r w:rsidR="00173626" w:rsidRPr="0031312F">
        <w:rPr>
          <w:rFonts w:ascii="새굴림" w:eastAsia="새굴림" w:hAnsi="새굴림"/>
          <w:szCs w:val="20"/>
        </w:rPr>
        <w:t>6</w:t>
      </w:r>
      <w:r w:rsidR="003D23CB">
        <w:rPr>
          <w:rFonts w:ascii="새굴림" w:eastAsia="새굴림" w:hAnsi="새굴림"/>
          <w:szCs w:val="20"/>
        </w:rPr>
        <w:t>4</w:t>
      </w:r>
      <w:r w:rsidR="002E75F3" w:rsidRPr="0031312F">
        <w:rPr>
          <w:rFonts w:ascii="새굴림" w:eastAsia="새굴림" w:hAnsi="새굴림" w:hint="eastAsia"/>
          <w:szCs w:val="20"/>
        </w:rPr>
        <w:t xml:space="preserve">억원, 전년 </w:t>
      </w:r>
      <w:proofErr w:type="spellStart"/>
      <w:r w:rsidR="002E75F3" w:rsidRPr="0031312F">
        <w:rPr>
          <w:rFonts w:ascii="새굴림" w:eastAsia="새굴림" w:hAnsi="새굴림" w:hint="eastAsia"/>
          <w:szCs w:val="20"/>
        </w:rPr>
        <w:t>동분기</w:t>
      </w:r>
      <w:proofErr w:type="spellEnd"/>
      <w:r w:rsidR="002E75F3" w:rsidRPr="0031312F">
        <w:rPr>
          <w:rFonts w:ascii="새굴림" w:eastAsia="새굴림" w:hAnsi="새굴림" w:hint="eastAsia"/>
          <w:szCs w:val="20"/>
        </w:rPr>
        <w:t xml:space="preserve"> </w:t>
      </w:r>
      <w:r w:rsidR="00173626" w:rsidRPr="0031312F">
        <w:rPr>
          <w:rFonts w:ascii="새굴림" w:eastAsia="새굴림" w:hAnsi="새굴림"/>
          <w:szCs w:val="20"/>
        </w:rPr>
        <w:t>5</w:t>
      </w:r>
      <w:r w:rsidR="003D23CB">
        <w:rPr>
          <w:rFonts w:ascii="새굴림" w:eastAsia="새굴림" w:hAnsi="새굴림"/>
          <w:szCs w:val="20"/>
        </w:rPr>
        <w:t>7</w:t>
      </w:r>
      <w:r w:rsidR="002E75F3" w:rsidRPr="0031312F">
        <w:rPr>
          <w:rFonts w:ascii="새굴림" w:eastAsia="새굴림" w:hAnsi="새굴림" w:hint="eastAsia"/>
          <w:szCs w:val="20"/>
        </w:rPr>
        <w:t xml:space="preserve">억원 대비 </w:t>
      </w:r>
      <w:r w:rsidR="003D23CB">
        <w:rPr>
          <w:rFonts w:ascii="새굴림" w:eastAsia="새굴림" w:hAnsi="새굴림"/>
          <w:szCs w:val="20"/>
        </w:rPr>
        <w:t>7</w:t>
      </w:r>
      <w:r w:rsidR="002E75F3" w:rsidRPr="0031312F">
        <w:rPr>
          <w:rFonts w:ascii="새굴림" w:eastAsia="새굴림" w:hAnsi="새굴림" w:hint="eastAsia"/>
          <w:szCs w:val="20"/>
        </w:rPr>
        <w:t>억원 증가</w:t>
      </w:r>
      <w:r w:rsidR="00173626" w:rsidRPr="0031312F">
        <w:rPr>
          <w:rFonts w:ascii="새굴림" w:eastAsia="새굴림" w:hAnsi="새굴림" w:hint="eastAsia"/>
          <w:szCs w:val="20"/>
        </w:rPr>
        <w:t xml:space="preserve"> </w:t>
      </w:r>
      <w:r w:rsidR="00173626" w:rsidRPr="0031312F">
        <w:rPr>
          <w:rFonts w:ascii="새굴림" w:eastAsia="새굴림" w:hAnsi="새굴림"/>
          <w:szCs w:val="20"/>
        </w:rPr>
        <w:t>(+1</w:t>
      </w:r>
      <w:r w:rsidR="003D23CB">
        <w:rPr>
          <w:rFonts w:ascii="새굴림" w:eastAsia="새굴림" w:hAnsi="새굴림"/>
          <w:szCs w:val="20"/>
        </w:rPr>
        <w:t>2</w:t>
      </w:r>
      <w:r w:rsidR="00173626" w:rsidRPr="0031312F">
        <w:rPr>
          <w:rFonts w:ascii="새굴림" w:eastAsia="새굴림" w:hAnsi="새굴림"/>
          <w:szCs w:val="20"/>
        </w:rPr>
        <w:t>.</w:t>
      </w:r>
      <w:r w:rsidR="003D23CB">
        <w:rPr>
          <w:rFonts w:ascii="새굴림" w:eastAsia="새굴림" w:hAnsi="새굴림"/>
          <w:szCs w:val="20"/>
        </w:rPr>
        <w:t>3</w:t>
      </w:r>
      <w:r w:rsidR="00173626" w:rsidRPr="0031312F">
        <w:rPr>
          <w:rFonts w:ascii="새굴림" w:eastAsia="새굴림" w:hAnsi="새굴림"/>
          <w:szCs w:val="20"/>
        </w:rPr>
        <w:t>%)</w:t>
      </w:r>
    </w:p>
    <w:p w:rsidR="00B60B3A" w:rsidRPr="0031312F" w:rsidRDefault="00451326" w:rsidP="00173626">
      <w:pPr>
        <w:wordWrap/>
        <w:spacing w:line="288" w:lineRule="auto"/>
        <w:rPr>
          <w:rFonts w:ascii="새굴림" w:eastAsia="새굴림" w:hAnsi="새굴림"/>
          <w:szCs w:val="20"/>
        </w:rPr>
      </w:pPr>
      <w:r w:rsidRPr="0031312F">
        <w:rPr>
          <w:rFonts w:ascii="새굴림" w:eastAsia="새굴림" w:hAnsi="새굴림" w:hint="eastAsia"/>
          <w:szCs w:val="20"/>
        </w:rPr>
        <w:t xml:space="preserve"> </w:t>
      </w:r>
      <w:r w:rsidRPr="0031312F">
        <w:rPr>
          <w:rFonts w:ascii="새굴림" w:eastAsia="새굴림" w:hAnsi="새굴림"/>
          <w:szCs w:val="20"/>
        </w:rPr>
        <w:t xml:space="preserve">    </w:t>
      </w:r>
      <w:r w:rsidR="003D23CB">
        <w:rPr>
          <w:rFonts w:ascii="새굴림" w:eastAsia="새굴림" w:hAnsi="새굴림"/>
          <w:szCs w:val="20"/>
        </w:rPr>
        <w:t xml:space="preserve">- </w:t>
      </w:r>
      <w:r w:rsidR="003D23CB">
        <w:rPr>
          <w:rFonts w:ascii="새굴림" w:eastAsia="새굴림" w:hAnsi="새굴림" w:hint="eastAsia"/>
          <w:szCs w:val="20"/>
        </w:rPr>
        <w:t>지급수수료:</w:t>
      </w:r>
      <w:r w:rsidR="003D23CB">
        <w:rPr>
          <w:rFonts w:ascii="새굴림" w:eastAsia="새굴림" w:hAnsi="새굴림"/>
          <w:szCs w:val="20"/>
        </w:rPr>
        <w:t xml:space="preserve"> 1</w:t>
      </w:r>
      <w:r w:rsidR="003D23CB">
        <w:rPr>
          <w:rFonts w:ascii="새굴림" w:eastAsia="새굴림" w:hAnsi="새굴림" w:hint="eastAsia"/>
          <w:szCs w:val="20"/>
        </w:rPr>
        <w:t xml:space="preserve">분기 </w:t>
      </w:r>
      <w:r w:rsidR="003D23CB">
        <w:rPr>
          <w:rFonts w:ascii="새굴림" w:eastAsia="새굴림" w:hAnsi="새굴림"/>
          <w:szCs w:val="20"/>
        </w:rPr>
        <w:t>9</w:t>
      </w:r>
      <w:r w:rsidR="003D23CB">
        <w:rPr>
          <w:rFonts w:ascii="새굴림" w:eastAsia="새굴림" w:hAnsi="새굴림" w:hint="eastAsia"/>
          <w:szCs w:val="20"/>
        </w:rPr>
        <w:t>억원,</w:t>
      </w:r>
      <w:r w:rsidR="003D23CB">
        <w:rPr>
          <w:rFonts w:ascii="새굴림" w:eastAsia="새굴림" w:hAnsi="새굴림"/>
          <w:szCs w:val="20"/>
        </w:rPr>
        <w:t xml:space="preserve"> </w:t>
      </w:r>
      <w:r w:rsidR="003D23CB">
        <w:rPr>
          <w:rFonts w:ascii="새굴림" w:eastAsia="새굴림" w:hAnsi="새굴림" w:hint="eastAsia"/>
          <w:szCs w:val="20"/>
        </w:rPr>
        <w:t xml:space="preserve">전년 </w:t>
      </w:r>
      <w:proofErr w:type="spellStart"/>
      <w:r w:rsidR="003D23CB">
        <w:rPr>
          <w:rFonts w:ascii="새굴림" w:eastAsia="새굴림" w:hAnsi="새굴림" w:hint="eastAsia"/>
          <w:szCs w:val="20"/>
        </w:rPr>
        <w:t>동분기</w:t>
      </w:r>
      <w:proofErr w:type="spellEnd"/>
      <w:r w:rsidR="003D23CB">
        <w:rPr>
          <w:rFonts w:ascii="새굴림" w:eastAsia="새굴림" w:hAnsi="새굴림" w:hint="eastAsia"/>
          <w:szCs w:val="20"/>
        </w:rPr>
        <w:t xml:space="preserve"> </w:t>
      </w:r>
      <w:r w:rsidR="003D23CB">
        <w:rPr>
          <w:rFonts w:ascii="새굴림" w:eastAsia="새굴림" w:hAnsi="새굴림"/>
          <w:szCs w:val="20"/>
        </w:rPr>
        <w:t>5</w:t>
      </w:r>
      <w:r w:rsidR="003D23CB">
        <w:rPr>
          <w:rFonts w:ascii="새굴림" w:eastAsia="새굴림" w:hAnsi="새굴림" w:hint="eastAsia"/>
          <w:szCs w:val="20"/>
        </w:rPr>
        <w:t xml:space="preserve">억원 대비 </w:t>
      </w:r>
      <w:r w:rsidR="003D23CB">
        <w:rPr>
          <w:rFonts w:ascii="새굴림" w:eastAsia="새굴림" w:hAnsi="새굴림"/>
          <w:szCs w:val="20"/>
        </w:rPr>
        <w:t>4</w:t>
      </w:r>
      <w:r w:rsidR="003D23CB">
        <w:rPr>
          <w:rFonts w:ascii="새굴림" w:eastAsia="새굴림" w:hAnsi="새굴림" w:hint="eastAsia"/>
          <w:szCs w:val="20"/>
        </w:rPr>
        <w:t>억원 증가 (</w:t>
      </w:r>
      <w:r w:rsidR="003D23CB">
        <w:rPr>
          <w:rFonts w:ascii="새굴림" w:eastAsia="새굴림" w:hAnsi="새굴림"/>
          <w:szCs w:val="20"/>
        </w:rPr>
        <w:t>+80%)</w:t>
      </w:r>
    </w:p>
    <w:p w:rsidR="00173626" w:rsidRPr="0031312F" w:rsidRDefault="00173626" w:rsidP="00C51B3E">
      <w:pPr>
        <w:wordWrap/>
        <w:spacing w:line="120" w:lineRule="auto"/>
        <w:rPr>
          <w:rFonts w:ascii="새굴림" w:eastAsia="새굴림" w:hAnsi="새굴림"/>
          <w:sz w:val="21"/>
          <w:szCs w:val="21"/>
        </w:rPr>
      </w:pPr>
      <w:bookmarkStart w:id="0" w:name="_GoBack"/>
      <w:bookmarkEnd w:id="0"/>
    </w:p>
    <w:p w:rsidR="000D4327" w:rsidRPr="0031312F" w:rsidRDefault="002814BC" w:rsidP="00AC3473">
      <w:pPr>
        <w:wordWrap/>
        <w:rPr>
          <w:rFonts w:ascii="새굴림" w:eastAsia="새굴림" w:hAnsi="새굴림"/>
          <w:sz w:val="18"/>
          <w:szCs w:val="18"/>
        </w:rPr>
      </w:pPr>
      <w:r w:rsidRPr="0031312F">
        <w:rPr>
          <w:rFonts w:ascii="새굴림" w:eastAsia="새굴림" w:hAnsi="새굴림" w:hint="eastAsia"/>
          <w:b/>
          <w:sz w:val="21"/>
          <w:szCs w:val="21"/>
        </w:rPr>
        <w:t xml:space="preserve">■ </w:t>
      </w:r>
      <w:r w:rsidR="00834F12" w:rsidRPr="0031312F">
        <w:rPr>
          <w:rFonts w:ascii="새굴림" w:eastAsia="새굴림" w:hAnsi="새굴림" w:hint="eastAsia"/>
          <w:b/>
          <w:sz w:val="21"/>
          <w:szCs w:val="21"/>
        </w:rPr>
        <w:t>품목별 매출 구분</w:t>
      </w:r>
      <w:r w:rsidR="00546622" w:rsidRPr="0031312F">
        <w:rPr>
          <w:rFonts w:ascii="새굴림" w:eastAsia="새굴림" w:hAnsi="새굴림" w:hint="eastAsia"/>
          <w:b/>
          <w:sz w:val="21"/>
          <w:szCs w:val="21"/>
        </w:rPr>
        <w:t xml:space="preserve"> (연결</w:t>
      </w:r>
      <w:r w:rsidR="007F15BD" w:rsidRPr="0031312F">
        <w:rPr>
          <w:rFonts w:ascii="새굴림" w:eastAsia="새굴림" w:hAnsi="새굴림" w:hint="eastAsia"/>
          <w:b/>
          <w:sz w:val="21"/>
          <w:szCs w:val="21"/>
        </w:rPr>
        <w:t>기준)</w:t>
      </w:r>
      <w:r w:rsidR="0015295F" w:rsidRPr="0031312F">
        <w:rPr>
          <w:rFonts w:ascii="새굴림" w:eastAsia="새굴림" w:hAnsi="새굴림" w:hint="eastAsia"/>
          <w:sz w:val="18"/>
          <w:szCs w:val="18"/>
        </w:rPr>
        <w:t xml:space="preserve">         </w:t>
      </w:r>
    </w:p>
    <w:p w:rsidR="00BE0648" w:rsidRPr="0031312F" w:rsidRDefault="0015295F" w:rsidP="00BE0648">
      <w:pPr>
        <w:wordWrap/>
        <w:jc w:val="right"/>
        <w:rPr>
          <w:rFonts w:ascii="새굴림" w:eastAsia="새굴림" w:hAnsi="새굴림"/>
          <w:b/>
          <w:sz w:val="21"/>
          <w:szCs w:val="21"/>
        </w:rPr>
      </w:pPr>
      <w:r w:rsidRPr="0031312F">
        <w:rPr>
          <w:rFonts w:ascii="새굴림" w:eastAsia="새굴림" w:hAnsi="새굴림" w:hint="eastAsia"/>
          <w:sz w:val="18"/>
          <w:szCs w:val="18"/>
        </w:rPr>
        <w:t xml:space="preserve">                  </w:t>
      </w:r>
      <w:r w:rsidR="006A0995" w:rsidRPr="0031312F">
        <w:rPr>
          <w:rFonts w:ascii="새굴림" w:eastAsia="새굴림" w:hAnsi="새굴림" w:hint="eastAsia"/>
          <w:sz w:val="18"/>
          <w:szCs w:val="18"/>
        </w:rPr>
        <w:t xml:space="preserve">   </w:t>
      </w:r>
      <w:r w:rsidR="00D9208A" w:rsidRPr="0031312F">
        <w:rPr>
          <w:rFonts w:ascii="새굴림" w:eastAsia="새굴림" w:hAnsi="새굴림" w:hint="eastAsia"/>
          <w:sz w:val="18"/>
          <w:szCs w:val="18"/>
        </w:rPr>
        <w:t xml:space="preserve">                  </w:t>
      </w:r>
      <w:r w:rsidR="00D9208A" w:rsidRPr="0031312F">
        <w:rPr>
          <w:rFonts w:ascii="새굴림" w:eastAsia="새굴림" w:hAnsi="새굴림"/>
          <w:sz w:val="18"/>
          <w:szCs w:val="18"/>
        </w:rPr>
        <w:t xml:space="preserve">    </w:t>
      </w:r>
      <w:r w:rsidR="00D9208A" w:rsidRPr="0031312F">
        <w:rPr>
          <w:rFonts w:ascii="새굴림" w:eastAsia="새굴림" w:hAnsi="새굴림" w:hint="eastAsia"/>
          <w:sz w:val="18"/>
          <w:szCs w:val="18"/>
        </w:rPr>
        <w:t xml:space="preserve"> </w:t>
      </w:r>
      <w:r w:rsidR="006A0995" w:rsidRPr="0031312F">
        <w:rPr>
          <w:rFonts w:ascii="새굴림" w:eastAsia="새굴림" w:hAnsi="새굴림"/>
          <w:sz w:val="18"/>
          <w:szCs w:val="18"/>
        </w:rPr>
        <w:t xml:space="preserve">   </w:t>
      </w:r>
      <w:r w:rsidR="004C7DFC" w:rsidRPr="0031312F">
        <w:rPr>
          <w:rFonts w:ascii="새굴림" w:eastAsia="새굴림" w:hAnsi="새굴림"/>
          <w:sz w:val="18"/>
          <w:szCs w:val="18"/>
        </w:rPr>
        <w:t xml:space="preserve"> </w:t>
      </w:r>
      <w:r w:rsidR="006A0995" w:rsidRPr="0031312F">
        <w:rPr>
          <w:rFonts w:ascii="새굴림" w:eastAsia="새굴림" w:hAnsi="새굴림"/>
          <w:sz w:val="18"/>
          <w:szCs w:val="18"/>
        </w:rPr>
        <w:t xml:space="preserve"> </w:t>
      </w:r>
      <w:r w:rsidRPr="0031312F">
        <w:rPr>
          <w:rFonts w:ascii="새굴림" w:eastAsia="새굴림" w:hAnsi="새굴림" w:hint="eastAsia"/>
          <w:sz w:val="18"/>
          <w:szCs w:val="18"/>
        </w:rPr>
        <w:t>[단위: 백만원]</w:t>
      </w:r>
      <w:r w:rsidR="00427223" w:rsidRPr="0031312F">
        <w:rPr>
          <w:rFonts w:ascii="새굴림" w:eastAsia="새굴림" w:hAnsi="새굴림"/>
        </w:rPr>
        <w:fldChar w:fldCharType="begin"/>
      </w:r>
      <w:r w:rsidR="00427223" w:rsidRPr="0031312F">
        <w:rPr>
          <w:rFonts w:ascii="새굴림" w:eastAsia="새굴림" w:hAnsi="새굴림"/>
        </w:rPr>
        <w:instrText xml:space="preserve"> LINK </w:instrText>
      </w:r>
      <w:r w:rsidR="00BE0648" w:rsidRPr="0031312F">
        <w:rPr>
          <w:rFonts w:ascii="새굴림" w:eastAsia="새굴림" w:hAnsi="새굴림"/>
        </w:rPr>
        <w:instrText xml:space="preserve">Excel.Sheet.12 U:\\IR팀\\최인혜\\Quarterly\\◆실적요약\\2022\\221Q_STPHARM_매출분석.xlsx 실적발표요약!R16C1:R23C10 </w:instrText>
      </w:r>
      <w:r w:rsidR="00427223" w:rsidRPr="0031312F">
        <w:rPr>
          <w:rFonts w:ascii="새굴림" w:eastAsia="새굴림" w:hAnsi="새굴림"/>
        </w:rPr>
        <w:instrText xml:space="preserve">\a \f 4 \h </w:instrText>
      </w:r>
      <w:r w:rsidR="005D7951" w:rsidRPr="0031312F">
        <w:rPr>
          <w:rFonts w:ascii="새굴림" w:eastAsia="새굴림" w:hAnsi="새굴림"/>
        </w:rPr>
        <w:instrText xml:space="preserve"> \* MERGEFORMAT </w:instrText>
      </w:r>
      <w:r w:rsidR="00427223" w:rsidRPr="0031312F">
        <w:rPr>
          <w:rFonts w:ascii="새굴림" w:eastAsia="새굴림" w:hAnsi="새굴림"/>
        </w:rPr>
        <w:fldChar w:fldCharType="separat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4"/>
        <w:gridCol w:w="1559"/>
        <w:gridCol w:w="1303"/>
        <w:gridCol w:w="1307"/>
        <w:gridCol w:w="1159"/>
        <w:gridCol w:w="1307"/>
        <w:gridCol w:w="1015"/>
        <w:gridCol w:w="1271"/>
        <w:gridCol w:w="1067"/>
      </w:tblGrid>
      <w:tr w:rsidR="00D11626" w:rsidRPr="0031312F" w:rsidTr="006100F2">
        <w:trPr>
          <w:divId w:val="646738754"/>
          <w:trHeight w:val="345"/>
        </w:trPr>
        <w:tc>
          <w:tcPr>
            <w:tcW w:w="108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E0648" w:rsidRPr="0031312F" w:rsidRDefault="00BE0648" w:rsidP="00BE0648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b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E0648" w:rsidRPr="0031312F" w:rsidRDefault="00BE0648" w:rsidP="00BE0648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b/>
                <w:color w:val="000000"/>
                <w:kern w:val="0"/>
                <w:sz w:val="18"/>
                <w:szCs w:val="18"/>
              </w:rPr>
              <w:t>202</w:t>
            </w:r>
            <w:r w:rsidR="00F74C85" w:rsidRPr="0031312F"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E0648" w:rsidRPr="0031312F" w:rsidRDefault="00BE0648" w:rsidP="00BE0648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b/>
                <w:color w:val="000000"/>
                <w:kern w:val="0"/>
                <w:sz w:val="18"/>
                <w:szCs w:val="18"/>
              </w:rPr>
              <w:t>202</w:t>
            </w:r>
            <w:r w:rsidR="00F74C85" w:rsidRPr="0031312F"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BE0648" w:rsidRPr="0031312F" w:rsidRDefault="00BE0648" w:rsidP="00BE0648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b/>
                <w:color w:val="000000"/>
                <w:kern w:val="0"/>
                <w:sz w:val="18"/>
                <w:szCs w:val="18"/>
              </w:rPr>
              <w:t xml:space="preserve">전년 </w:t>
            </w:r>
            <w:proofErr w:type="spellStart"/>
            <w:r w:rsidRPr="0031312F">
              <w:rPr>
                <w:rFonts w:ascii="새굴림" w:eastAsia="새굴림" w:hAnsi="새굴림" w:cs="굴림" w:hint="eastAsia"/>
                <w:b/>
                <w:color w:val="000000"/>
                <w:kern w:val="0"/>
                <w:sz w:val="18"/>
                <w:szCs w:val="18"/>
              </w:rPr>
              <w:t>동분기</w:t>
            </w:r>
            <w:proofErr w:type="spellEnd"/>
            <w:r w:rsidRPr="0031312F">
              <w:rPr>
                <w:rFonts w:ascii="새굴림" w:eastAsia="새굴림" w:hAnsi="새굴림" w:cs="굴림" w:hint="eastAsia"/>
                <w:b/>
                <w:color w:val="000000"/>
                <w:kern w:val="0"/>
                <w:sz w:val="18"/>
                <w:szCs w:val="18"/>
              </w:rPr>
              <w:t xml:space="preserve"> 대비</w:t>
            </w:r>
          </w:p>
        </w:tc>
        <w:tc>
          <w:tcPr>
            <w:tcW w:w="10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E0648" w:rsidRPr="0031312F" w:rsidRDefault="00BE0648" w:rsidP="00762E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b/>
                <w:color w:val="000000"/>
                <w:kern w:val="0"/>
                <w:sz w:val="18"/>
                <w:szCs w:val="18"/>
              </w:rPr>
              <w:t>전분기(</w:t>
            </w:r>
            <w:r w:rsidR="00100DF6" w:rsidRPr="0031312F"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  <w:t>2</w:t>
            </w:r>
            <w:r w:rsidRPr="0031312F">
              <w:rPr>
                <w:rFonts w:ascii="새굴림" w:eastAsia="새굴림" w:hAnsi="새굴림" w:cs="굴림" w:hint="eastAsia"/>
                <w:b/>
                <w:color w:val="000000"/>
                <w:kern w:val="0"/>
                <w:sz w:val="18"/>
                <w:szCs w:val="18"/>
              </w:rPr>
              <w:t>분기) 대비</w:t>
            </w:r>
          </w:p>
        </w:tc>
      </w:tr>
      <w:tr w:rsidR="00C51B3E" w:rsidRPr="0031312F" w:rsidTr="006100F2">
        <w:trPr>
          <w:divId w:val="646738754"/>
          <w:trHeight w:val="345"/>
        </w:trPr>
        <w:tc>
          <w:tcPr>
            <w:tcW w:w="10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C85" w:rsidRPr="0031312F" w:rsidRDefault="00F74C85" w:rsidP="00762E07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4C85" w:rsidRPr="0031312F" w:rsidRDefault="00F74C85" w:rsidP="00762E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b/>
                <w:color w:val="000000"/>
                <w:kern w:val="0"/>
                <w:sz w:val="18"/>
                <w:szCs w:val="18"/>
              </w:rPr>
              <w:t>1분기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4C85" w:rsidRPr="0031312F" w:rsidRDefault="00F74C85" w:rsidP="00762E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b/>
                <w:color w:val="000000"/>
                <w:kern w:val="0"/>
                <w:sz w:val="18"/>
                <w:szCs w:val="18"/>
              </w:rPr>
              <w:t>1분기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4C85" w:rsidRPr="0031312F" w:rsidRDefault="00F74C85" w:rsidP="00762E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b/>
                <w:color w:val="000000"/>
                <w:kern w:val="0"/>
                <w:sz w:val="18"/>
                <w:szCs w:val="18"/>
              </w:rPr>
              <w:t>4분기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4C85" w:rsidRPr="0031312F" w:rsidRDefault="00F74C85" w:rsidP="00762E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b/>
                <w:color w:val="000000"/>
                <w:kern w:val="0"/>
                <w:sz w:val="18"/>
                <w:szCs w:val="18"/>
              </w:rPr>
              <w:t>증감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74C85" w:rsidRPr="0031312F" w:rsidRDefault="00F74C85" w:rsidP="00762E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31312F">
              <w:rPr>
                <w:rFonts w:ascii="새굴림" w:eastAsia="새굴림" w:hAnsi="새굴림" w:cs="굴림" w:hint="eastAsia"/>
                <w:b/>
                <w:color w:val="000000"/>
                <w:kern w:val="0"/>
                <w:sz w:val="18"/>
                <w:szCs w:val="18"/>
              </w:rPr>
              <w:t>증감율</w:t>
            </w:r>
            <w:proofErr w:type="spellEnd"/>
          </w:p>
        </w:tc>
        <w:tc>
          <w:tcPr>
            <w:tcW w:w="5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4C85" w:rsidRPr="0031312F" w:rsidRDefault="00F74C85" w:rsidP="00762E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b/>
                <w:color w:val="000000"/>
                <w:kern w:val="0"/>
                <w:sz w:val="18"/>
                <w:szCs w:val="18"/>
              </w:rPr>
              <w:t>증감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4C85" w:rsidRPr="0031312F" w:rsidRDefault="00F74C85" w:rsidP="00762E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31312F">
              <w:rPr>
                <w:rFonts w:ascii="새굴림" w:eastAsia="새굴림" w:hAnsi="새굴림" w:cs="굴림" w:hint="eastAsia"/>
                <w:b/>
                <w:color w:val="000000"/>
                <w:kern w:val="0"/>
                <w:sz w:val="18"/>
                <w:szCs w:val="18"/>
              </w:rPr>
              <w:t>증감율</w:t>
            </w:r>
            <w:proofErr w:type="spellEnd"/>
          </w:p>
        </w:tc>
      </w:tr>
      <w:tr w:rsidR="006100F2" w:rsidRPr="0031312F" w:rsidTr="006100F2">
        <w:trPr>
          <w:divId w:val="646738754"/>
          <w:trHeight w:val="345"/>
        </w:trPr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신약</w:t>
            </w:r>
            <w:r w:rsidRPr="0031312F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br/>
              <w:t>API</w:t>
            </w:r>
            <w:r w:rsidRPr="0031312F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31312F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CDMO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Small Molecule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>3,335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>1,890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>8,525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1,445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76.46%</w:t>
            </w:r>
          </w:p>
        </w:tc>
        <w:tc>
          <w:tcPr>
            <w:tcW w:w="5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-5,190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-60.88%</w:t>
            </w:r>
          </w:p>
        </w:tc>
      </w:tr>
      <w:tr w:rsidR="006100F2" w:rsidRPr="0031312F" w:rsidTr="006100F2">
        <w:trPr>
          <w:divId w:val="646738754"/>
          <w:trHeight w:val="34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Oligonucleotide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/>
                <w:b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  <w:t>26,360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>16,794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>6</w:t>
            </w:r>
            <w:r w:rsidRPr="0031312F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3</w:t>
            </w:r>
            <w:r w:rsidRPr="0031312F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>,315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b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b/>
                <w:color w:val="000000"/>
                <w:sz w:val="18"/>
                <w:szCs w:val="18"/>
              </w:rPr>
              <w:t>9,566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b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b/>
                <w:color w:val="000000"/>
                <w:sz w:val="18"/>
                <w:szCs w:val="18"/>
              </w:rPr>
              <w:t>56.96%</w:t>
            </w:r>
          </w:p>
        </w:tc>
        <w:tc>
          <w:tcPr>
            <w:tcW w:w="5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-36,955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-58.37%</w:t>
            </w:r>
          </w:p>
        </w:tc>
      </w:tr>
      <w:tr w:rsidR="006100F2" w:rsidRPr="0031312F" w:rsidTr="006100F2">
        <w:trPr>
          <w:divId w:val="646738754"/>
          <w:trHeight w:val="34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mRNA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/>
                <w:b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b/>
                <w:color w:val="000000"/>
                <w:kern w:val="0"/>
                <w:sz w:val="18"/>
                <w:szCs w:val="18"/>
              </w:rPr>
              <w:t>7,042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31312F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0F2" w:rsidRPr="0031312F" w:rsidRDefault="0046448B" w:rsidP="006100F2">
            <w:pPr>
              <w:jc w:val="right"/>
              <w:rPr>
                <w:rFonts w:ascii="새굴림" w:eastAsia="새굴림" w:hAnsi="새굴림" w:hint="eastAsia"/>
                <w:b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b/>
                <w:color w:val="000000"/>
                <w:sz w:val="18"/>
                <w:szCs w:val="18"/>
              </w:rPr>
              <w:t>-</w:t>
            </w:r>
            <w:r w:rsidR="006100F2" w:rsidRPr="0031312F">
              <w:rPr>
                <w:rFonts w:ascii="새굴림" w:eastAsia="새굴림" w:hAnsi="새굴림" w:hint="eastAsia"/>
                <w:b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100F2" w:rsidRPr="0031312F" w:rsidRDefault="0046448B" w:rsidP="006100F2">
            <w:pPr>
              <w:jc w:val="right"/>
              <w:rPr>
                <w:rFonts w:ascii="새굴림" w:eastAsia="새굴림" w:hAnsi="새굴림" w:hint="eastAsia"/>
                <w:b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b/>
                <w:color w:val="000000"/>
                <w:sz w:val="18"/>
                <w:szCs w:val="18"/>
              </w:rPr>
              <w:t>-</w:t>
            </w:r>
            <w:r w:rsidR="006100F2" w:rsidRPr="0031312F">
              <w:rPr>
                <w:rFonts w:ascii="새굴림" w:eastAsia="새굴림" w:hAnsi="새굴림" w:hint="eastAsia"/>
                <w:b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6,909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5194.74%</w:t>
            </w:r>
          </w:p>
        </w:tc>
      </w:tr>
      <w:tr w:rsidR="006100F2" w:rsidRPr="0031312F" w:rsidTr="006100F2">
        <w:trPr>
          <w:divId w:val="646738754"/>
          <w:trHeight w:val="34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소계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/>
                <w:b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18"/>
                <w:szCs w:val="18"/>
              </w:rPr>
              <w:t>36,737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  <w:t>18,684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  <w:t>71,974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b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b/>
                <w:color w:val="000000"/>
                <w:sz w:val="18"/>
                <w:szCs w:val="18"/>
              </w:rPr>
              <w:t>18,053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b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b/>
                <w:color w:val="000000"/>
                <w:sz w:val="18"/>
                <w:szCs w:val="18"/>
              </w:rPr>
              <w:t>96.62%</w:t>
            </w:r>
          </w:p>
        </w:tc>
        <w:tc>
          <w:tcPr>
            <w:tcW w:w="5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-35,237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-48.96%</w:t>
            </w:r>
          </w:p>
        </w:tc>
      </w:tr>
      <w:tr w:rsidR="006100F2" w:rsidRPr="0031312F" w:rsidTr="006100F2">
        <w:trPr>
          <w:divId w:val="646738754"/>
          <w:trHeight w:val="345"/>
        </w:trPr>
        <w:tc>
          <w:tcPr>
            <w:tcW w:w="10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제네릭API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  <w:t>6,917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  <w:t>5,975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  <w:t>16,206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15.77%</w:t>
            </w:r>
          </w:p>
        </w:tc>
        <w:tc>
          <w:tcPr>
            <w:tcW w:w="5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-9,289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-57.32%</w:t>
            </w:r>
          </w:p>
        </w:tc>
      </w:tr>
      <w:tr w:rsidR="006100F2" w:rsidRPr="0031312F" w:rsidTr="006100F2">
        <w:trPr>
          <w:divId w:val="646738754"/>
          <w:trHeight w:val="345"/>
        </w:trPr>
        <w:tc>
          <w:tcPr>
            <w:tcW w:w="10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기타 (</w:t>
            </w:r>
            <w:proofErr w:type="spellStart"/>
            <w:r w:rsidRPr="0031312F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CRO</w:t>
            </w:r>
            <w:proofErr w:type="spellEnd"/>
            <w:r w:rsidRPr="0031312F"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1312F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포함) 등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  <w:t>6,990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  <w:t>12,319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  <w:t>12,215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-5,329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-43.26%</w:t>
            </w:r>
          </w:p>
        </w:tc>
        <w:tc>
          <w:tcPr>
            <w:tcW w:w="5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-5,225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-42.78%</w:t>
            </w:r>
          </w:p>
        </w:tc>
      </w:tr>
      <w:tr w:rsidR="006100F2" w:rsidRPr="0031312F" w:rsidTr="006100F2">
        <w:trPr>
          <w:divId w:val="646738754"/>
          <w:trHeight w:val="345"/>
        </w:trPr>
        <w:tc>
          <w:tcPr>
            <w:tcW w:w="10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합계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  <w:t>50,644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  <w:t>36,979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0F2" w:rsidRPr="0031312F" w:rsidRDefault="006100F2" w:rsidP="006100F2">
            <w:pPr>
              <w:widowControl/>
              <w:wordWrap/>
              <w:autoSpaceDE/>
              <w:autoSpaceDN/>
              <w:jc w:val="right"/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</w:pPr>
            <w:r w:rsidRPr="0031312F">
              <w:rPr>
                <w:rFonts w:ascii="새굴림" w:eastAsia="새굴림" w:hAnsi="새굴림" w:cs="굴림"/>
                <w:bCs/>
                <w:color w:val="000000"/>
                <w:kern w:val="0"/>
                <w:sz w:val="18"/>
                <w:szCs w:val="18"/>
              </w:rPr>
              <w:t>100,395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13,665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36.95%</w:t>
            </w:r>
          </w:p>
        </w:tc>
        <w:tc>
          <w:tcPr>
            <w:tcW w:w="5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-49,751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0F2" w:rsidRPr="0031312F" w:rsidRDefault="006100F2" w:rsidP="006100F2">
            <w:pPr>
              <w:jc w:val="right"/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</w:pPr>
            <w:r w:rsidRPr="0031312F">
              <w:rPr>
                <w:rFonts w:ascii="새굴림" w:eastAsia="새굴림" w:hAnsi="새굴림" w:hint="eastAsia"/>
                <w:color w:val="000000"/>
                <w:sz w:val="18"/>
                <w:szCs w:val="18"/>
              </w:rPr>
              <w:t>-49.56%</w:t>
            </w:r>
          </w:p>
        </w:tc>
      </w:tr>
    </w:tbl>
    <w:p w:rsidR="001B7DA2" w:rsidRPr="00911D65" w:rsidRDefault="00427223" w:rsidP="00AC3473">
      <w:pPr>
        <w:wordWrap/>
        <w:rPr>
          <w:rFonts w:ascii="새굴림" w:eastAsia="새굴림" w:hAnsi="새굴림"/>
          <w:b/>
          <w:color w:val="0000FF"/>
          <w:sz w:val="4"/>
          <w:szCs w:val="21"/>
        </w:rPr>
      </w:pPr>
      <w:r w:rsidRPr="0031312F">
        <w:rPr>
          <w:rFonts w:ascii="새굴림" w:eastAsia="새굴림" w:hAnsi="새굴림"/>
          <w:b/>
          <w:color w:val="0000FF"/>
          <w:sz w:val="21"/>
          <w:szCs w:val="21"/>
        </w:rPr>
        <w:fldChar w:fldCharType="end"/>
      </w:r>
    </w:p>
    <w:sectPr w:rsidR="001B7DA2" w:rsidRPr="00911D65" w:rsidSect="00C51B3E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AF2" w:rsidRDefault="005D0AF2" w:rsidP="00183C16">
      <w:r>
        <w:separator/>
      </w:r>
    </w:p>
  </w:endnote>
  <w:endnote w:type="continuationSeparator" w:id="0">
    <w:p w:rsidR="005D0AF2" w:rsidRDefault="005D0AF2" w:rsidP="0018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AF2" w:rsidRDefault="005D0AF2" w:rsidP="00183C16">
      <w:r>
        <w:separator/>
      </w:r>
    </w:p>
  </w:footnote>
  <w:footnote w:type="continuationSeparator" w:id="0">
    <w:p w:rsidR="005D0AF2" w:rsidRDefault="005D0AF2" w:rsidP="0018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214E"/>
    <w:multiLevelType w:val="hybridMultilevel"/>
    <w:tmpl w:val="CDA6D99E"/>
    <w:lvl w:ilvl="0" w:tplc="89E6C9D0">
      <w:numFmt w:val="koreanCounting"/>
      <w:lvlText w:val="%1-"/>
      <w:lvlJc w:val="left"/>
      <w:pPr>
        <w:ind w:left="1255" w:hanging="85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2079C8"/>
    <w:multiLevelType w:val="hybridMultilevel"/>
    <w:tmpl w:val="F2DED43E"/>
    <w:lvl w:ilvl="0" w:tplc="E634FBFE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5956745"/>
    <w:multiLevelType w:val="hybridMultilevel"/>
    <w:tmpl w:val="2E0C104E"/>
    <w:lvl w:ilvl="0" w:tplc="5C7421EE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240519E"/>
    <w:multiLevelType w:val="hybridMultilevel"/>
    <w:tmpl w:val="11764C4A"/>
    <w:lvl w:ilvl="0" w:tplc="87544C72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4D26A44"/>
    <w:multiLevelType w:val="hybridMultilevel"/>
    <w:tmpl w:val="4DDC7A46"/>
    <w:lvl w:ilvl="0" w:tplc="F91A02C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B23EA6"/>
    <w:multiLevelType w:val="hybridMultilevel"/>
    <w:tmpl w:val="BFC477CA"/>
    <w:lvl w:ilvl="0" w:tplc="5B8C7DC8">
      <w:start w:val="1"/>
      <w:numFmt w:val="bullet"/>
      <w:lvlText w:val="※"/>
      <w:lvlJc w:val="left"/>
      <w:pPr>
        <w:ind w:left="78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6" w15:restartNumberingAfterBreak="0">
    <w:nsid w:val="282E16BE"/>
    <w:multiLevelType w:val="hybridMultilevel"/>
    <w:tmpl w:val="FCAE247A"/>
    <w:lvl w:ilvl="0" w:tplc="F678084E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D13A6C"/>
    <w:multiLevelType w:val="hybridMultilevel"/>
    <w:tmpl w:val="165885C4"/>
    <w:lvl w:ilvl="0" w:tplc="1E8A04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4B4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5E32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2EF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5293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863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8C8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427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F85D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4720E"/>
    <w:multiLevelType w:val="hybridMultilevel"/>
    <w:tmpl w:val="3BF218C2"/>
    <w:lvl w:ilvl="0" w:tplc="C57A5FE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C8675E5"/>
    <w:multiLevelType w:val="hybridMultilevel"/>
    <w:tmpl w:val="473EA610"/>
    <w:lvl w:ilvl="0" w:tplc="BB3EDFF4">
      <w:numFmt w:val="koreanCounting"/>
      <w:lvlText w:val="%1-"/>
      <w:lvlJc w:val="left"/>
      <w:pPr>
        <w:ind w:left="1255" w:hanging="85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F912CDB"/>
    <w:multiLevelType w:val="hybridMultilevel"/>
    <w:tmpl w:val="1D02166C"/>
    <w:lvl w:ilvl="0" w:tplc="3E9E923A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87C525D"/>
    <w:multiLevelType w:val="hybridMultilevel"/>
    <w:tmpl w:val="B788943E"/>
    <w:lvl w:ilvl="0" w:tplc="963E75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A827655"/>
    <w:multiLevelType w:val="hybridMultilevel"/>
    <w:tmpl w:val="960CCE62"/>
    <w:lvl w:ilvl="0" w:tplc="32CAC98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B227CB4"/>
    <w:multiLevelType w:val="hybridMultilevel"/>
    <w:tmpl w:val="85048EBA"/>
    <w:lvl w:ilvl="0" w:tplc="0D62A4BE">
      <w:numFmt w:val="koreanCounting"/>
      <w:lvlText w:val="%1-"/>
      <w:lvlJc w:val="left"/>
      <w:pPr>
        <w:ind w:left="1255" w:hanging="85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03F0CA6"/>
    <w:multiLevelType w:val="hybridMultilevel"/>
    <w:tmpl w:val="47D89A20"/>
    <w:lvl w:ilvl="0" w:tplc="CEA64FD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42D4E40"/>
    <w:multiLevelType w:val="hybridMultilevel"/>
    <w:tmpl w:val="978083FA"/>
    <w:lvl w:ilvl="0" w:tplc="7E5CF4C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BE565F9"/>
    <w:multiLevelType w:val="hybridMultilevel"/>
    <w:tmpl w:val="8A6CDA42"/>
    <w:lvl w:ilvl="0" w:tplc="E50A6712">
      <w:numFmt w:val="bullet"/>
      <w:lvlText w:val="※"/>
      <w:lvlJc w:val="left"/>
      <w:pPr>
        <w:ind w:left="133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00"/>
      </w:pPr>
      <w:rPr>
        <w:rFonts w:ascii="Wingdings" w:hAnsi="Wingdings" w:hint="default"/>
      </w:rPr>
    </w:lvl>
  </w:abstractNum>
  <w:abstractNum w:abstractNumId="17" w15:restartNumberingAfterBreak="0">
    <w:nsid w:val="7FBB01B0"/>
    <w:multiLevelType w:val="hybridMultilevel"/>
    <w:tmpl w:val="90C0822C"/>
    <w:lvl w:ilvl="0" w:tplc="DDB4DD98">
      <w:start w:val="18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15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C4"/>
    <w:rsid w:val="00002BAA"/>
    <w:rsid w:val="00002FE8"/>
    <w:rsid w:val="0000329A"/>
    <w:rsid w:val="000039E7"/>
    <w:rsid w:val="00004CA7"/>
    <w:rsid w:val="00004D8C"/>
    <w:rsid w:val="00006BC5"/>
    <w:rsid w:val="00012BE0"/>
    <w:rsid w:val="0001379B"/>
    <w:rsid w:val="000139E9"/>
    <w:rsid w:val="00017214"/>
    <w:rsid w:val="00020996"/>
    <w:rsid w:val="000220F2"/>
    <w:rsid w:val="00025A2C"/>
    <w:rsid w:val="0003044D"/>
    <w:rsid w:val="00032828"/>
    <w:rsid w:val="0003485A"/>
    <w:rsid w:val="00037382"/>
    <w:rsid w:val="000373F2"/>
    <w:rsid w:val="00040CD8"/>
    <w:rsid w:val="00041D4E"/>
    <w:rsid w:val="00042214"/>
    <w:rsid w:val="00043504"/>
    <w:rsid w:val="00043603"/>
    <w:rsid w:val="000438F8"/>
    <w:rsid w:val="00043F8E"/>
    <w:rsid w:val="0004467E"/>
    <w:rsid w:val="0004636A"/>
    <w:rsid w:val="00050D3C"/>
    <w:rsid w:val="0005324E"/>
    <w:rsid w:val="00055C0E"/>
    <w:rsid w:val="00057DDE"/>
    <w:rsid w:val="000626D3"/>
    <w:rsid w:val="0006566F"/>
    <w:rsid w:val="00065FDF"/>
    <w:rsid w:val="00067729"/>
    <w:rsid w:val="00070BE5"/>
    <w:rsid w:val="00071F3C"/>
    <w:rsid w:val="00074E60"/>
    <w:rsid w:val="00076865"/>
    <w:rsid w:val="00080C97"/>
    <w:rsid w:val="00081848"/>
    <w:rsid w:val="00081D98"/>
    <w:rsid w:val="000841A6"/>
    <w:rsid w:val="000843B7"/>
    <w:rsid w:val="00085485"/>
    <w:rsid w:val="00086055"/>
    <w:rsid w:val="0008699F"/>
    <w:rsid w:val="00086D3E"/>
    <w:rsid w:val="0009152E"/>
    <w:rsid w:val="00092A77"/>
    <w:rsid w:val="00094617"/>
    <w:rsid w:val="00096EF6"/>
    <w:rsid w:val="000A108D"/>
    <w:rsid w:val="000A2234"/>
    <w:rsid w:val="000A2EEE"/>
    <w:rsid w:val="000B0057"/>
    <w:rsid w:val="000B565B"/>
    <w:rsid w:val="000B5F87"/>
    <w:rsid w:val="000B7112"/>
    <w:rsid w:val="000C2B86"/>
    <w:rsid w:val="000C2E41"/>
    <w:rsid w:val="000C4230"/>
    <w:rsid w:val="000D21BF"/>
    <w:rsid w:val="000D4327"/>
    <w:rsid w:val="000D6441"/>
    <w:rsid w:val="000D6A40"/>
    <w:rsid w:val="000E1B5E"/>
    <w:rsid w:val="000E4D47"/>
    <w:rsid w:val="000E7DC6"/>
    <w:rsid w:val="000F5445"/>
    <w:rsid w:val="000F7E10"/>
    <w:rsid w:val="000F7E43"/>
    <w:rsid w:val="00100DF6"/>
    <w:rsid w:val="00101967"/>
    <w:rsid w:val="001022FF"/>
    <w:rsid w:val="00102F96"/>
    <w:rsid w:val="0010689C"/>
    <w:rsid w:val="00107D35"/>
    <w:rsid w:val="001169E8"/>
    <w:rsid w:val="00117A9D"/>
    <w:rsid w:val="00123D6B"/>
    <w:rsid w:val="00124B98"/>
    <w:rsid w:val="001268A9"/>
    <w:rsid w:val="00126FFC"/>
    <w:rsid w:val="00130EAB"/>
    <w:rsid w:val="001335BB"/>
    <w:rsid w:val="00133D53"/>
    <w:rsid w:val="0013448A"/>
    <w:rsid w:val="001370C5"/>
    <w:rsid w:val="001415DE"/>
    <w:rsid w:val="00141D5E"/>
    <w:rsid w:val="00142A6D"/>
    <w:rsid w:val="00142E57"/>
    <w:rsid w:val="00143332"/>
    <w:rsid w:val="0014633C"/>
    <w:rsid w:val="00150A23"/>
    <w:rsid w:val="00151B9B"/>
    <w:rsid w:val="0015295F"/>
    <w:rsid w:val="00157D6E"/>
    <w:rsid w:val="00162DAE"/>
    <w:rsid w:val="001644D8"/>
    <w:rsid w:val="00170C27"/>
    <w:rsid w:val="00170FC4"/>
    <w:rsid w:val="00172AEF"/>
    <w:rsid w:val="00173626"/>
    <w:rsid w:val="00173D38"/>
    <w:rsid w:val="0017508E"/>
    <w:rsid w:val="00177949"/>
    <w:rsid w:val="0018128A"/>
    <w:rsid w:val="00181644"/>
    <w:rsid w:val="00181787"/>
    <w:rsid w:val="00183C16"/>
    <w:rsid w:val="00194A86"/>
    <w:rsid w:val="001950E9"/>
    <w:rsid w:val="0019693C"/>
    <w:rsid w:val="001A15F5"/>
    <w:rsid w:val="001A1B8C"/>
    <w:rsid w:val="001A4B5A"/>
    <w:rsid w:val="001A6B3F"/>
    <w:rsid w:val="001B023C"/>
    <w:rsid w:val="001B2D36"/>
    <w:rsid w:val="001B411F"/>
    <w:rsid w:val="001B46C5"/>
    <w:rsid w:val="001B4706"/>
    <w:rsid w:val="001B5EE9"/>
    <w:rsid w:val="001B7DA2"/>
    <w:rsid w:val="001C03C1"/>
    <w:rsid w:val="001C1C1A"/>
    <w:rsid w:val="001C4CA9"/>
    <w:rsid w:val="001D2733"/>
    <w:rsid w:val="001D3A86"/>
    <w:rsid w:val="001D6756"/>
    <w:rsid w:val="001E0A52"/>
    <w:rsid w:val="001E1428"/>
    <w:rsid w:val="001E369D"/>
    <w:rsid w:val="001E3D42"/>
    <w:rsid w:val="001E3DDC"/>
    <w:rsid w:val="001E6727"/>
    <w:rsid w:val="001F089B"/>
    <w:rsid w:val="001F1B48"/>
    <w:rsid w:val="001F2097"/>
    <w:rsid w:val="001F5604"/>
    <w:rsid w:val="001F5BB3"/>
    <w:rsid w:val="001F6178"/>
    <w:rsid w:val="00201489"/>
    <w:rsid w:val="00202A50"/>
    <w:rsid w:val="002043F9"/>
    <w:rsid w:val="00204EBC"/>
    <w:rsid w:val="002056C9"/>
    <w:rsid w:val="00205F11"/>
    <w:rsid w:val="002074BE"/>
    <w:rsid w:val="00210189"/>
    <w:rsid w:val="002113A4"/>
    <w:rsid w:val="00212DBF"/>
    <w:rsid w:val="002152FD"/>
    <w:rsid w:val="00215F1D"/>
    <w:rsid w:val="002206E6"/>
    <w:rsid w:val="002236BC"/>
    <w:rsid w:val="00223837"/>
    <w:rsid w:val="002238F5"/>
    <w:rsid w:val="00224D41"/>
    <w:rsid w:val="00224ECE"/>
    <w:rsid w:val="00225C37"/>
    <w:rsid w:val="00225D0C"/>
    <w:rsid w:val="00226023"/>
    <w:rsid w:val="00226A8A"/>
    <w:rsid w:val="002305EB"/>
    <w:rsid w:val="00231D53"/>
    <w:rsid w:val="00232215"/>
    <w:rsid w:val="0023530D"/>
    <w:rsid w:val="00236062"/>
    <w:rsid w:val="00236357"/>
    <w:rsid w:val="0023678F"/>
    <w:rsid w:val="00246274"/>
    <w:rsid w:val="00246596"/>
    <w:rsid w:val="00246755"/>
    <w:rsid w:val="002476AB"/>
    <w:rsid w:val="00247E61"/>
    <w:rsid w:val="00250203"/>
    <w:rsid w:val="00250C45"/>
    <w:rsid w:val="00250FBA"/>
    <w:rsid w:val="002512F8"/>
    <w:rsid w:val="002549BE"/>
    <w:rsid w:val="00255047"/>
    <w:rsid w:val="002559B2"/>
    <w:rsid w:val="0025766E"/>
    <w:rsid w:val="00260E13"/>
    <w:rsid w:val="002619E5"/>
    <w:rsid w:val="00262F0E"/>
    <w:rsid w:val="00270585"/>
    <w:rsid w:val="00271D14"/>
    <w:rsid w:val="002806A3"/>
    <w:rsid w:val="002813A2"/>
    <w:rsid w:val="002814BC"/>
    <w:rsid w:val="00283D95"/>
    <w:rsid w:val="00285635"/>
    <w:rsid w:val="00286462"/>
    <w:rsid w:val="00287077"/>
    <w:rsid w:val="002909E9"/>
    <w:rsid w:val="0029184D"/>
    <w:rsid w:val="00292C27"/>
    <w:rsid w:val="00292D33"/>
    <w:rsid w:val="00294047"/>
    <w:rsid w:val="002942E6"/>
    <w:rsid w:val="00296CD4"/>
    <w:rsid w:val="00296E74"/>
    <w:rsid w:val="002A1762"/>
    <w:rsid w:val="002A27A4"/>
    <w:rsid w:val="002A3B6E"/>
    <w:rsid w:val="002A3EE9"/>
    <w:rsid w:val="002A4C80"/>
    <w:rsid w:val="002A7BB7"/>
    <w:rsid w:val="002B0980"/>
    <w:rsid w:val="002B0A64"/>
    <w:rsid w:val="002B0B27"/>
    <w:rsid w:val="002B0BB6"/>
    <w:rsid w:val="002B0BEC"/>
    <w:rsid w:val="002B47C4"/>
    <w:rsid w:val="002B504B"/>
    <w:rsid w:val="002B5F86"/>
    <w:rsid w:val="002B73BB"/>
    <w:rsid w:val="002B74E6"/>
    <w:rsid w:val="002C3280"/>
    <w:rsid w:val="002C3E30"/>
    <w:rsid w:val="002D65D3"/>
    <w:rsid w:val="002D65D7"/>
    <w:rsid w:val="002D6950"/>
    <w:rsid w:val="002D6AC8"/>
    <w:rsid w:val="002E13F5"/>
    <w:rsid w:val="002E34C8"/>
    <w:rsid w:val="002E50DE"/>
    <w:rsid w:val="002E56D8"/>
    <w:rsid w:val="002E75F3"/>
    <w:rsid w:val="002E7ECA"/>
    <w:rsid w:val="002F05C9"/>
    <w:rsid w:val="002F1B76"/>
    <w:rsid w:val="002F35EF"/>
    <w:rsid w:val="00300307"/>
    <w:rsid w:val="00302A80"/>
    <w:rsid w:val="0030339B"/>
    <w:rsid w:val="00310624"/>
    <w:rsid w:val="0031312F"/>
    <w:rsid w:val="00316224"/>
    <w:rsid w:val="00316596"/>
    <w:rsid w:val="00316C73"/>
    <w:rsid w:val="00317130"/>
    <w:rsid w:val="00317A59"/>
    <w:rsid w:val="00322636"/>
    <w:rsid w:val="00322684"/>
    <w:rsid w:val="00323BD2"/>
    <w:rsid w:val="003255F5"/>
    <w:rsid w:val="00327FD2"/>
    <w:rsid w:val="00331870"/>
    <w:rsid w:val="0033501F"/>
    <w:rsid w:val="00335C50"/>
    <w:rsid w:val="003367C6"/>
    <w:rsid w:val="00340754"/>
    <w:rsid w:val="00340E7B"/>
    <w:rsid w:val="003558A5"/>
    <w:rsid w:val="0036146B"/>
    <w:rsid w:val="0036177F"/>
    <w:rsid w:val="0036268F"/>
    <w:rsid w:val="00364419"/>
    <w:rsid w:val="0036746D"/>
    <w:rsid w:val="003701EC"/>
    <w:rsid w:val="003722F4"/>
    <w:rsid w:val="00373F56"/>
    <w:rsid w:val="00373F97"/>
    <w:rsid w:val="00374BC7"/>
    <w:rsid w:val="00381BC3"/>
    <w:rsid w:val="00382001"/>
    <w:rsid w:val="00382C6C"/>
    <w:rsid w:val="00385978"/>
    <w:rsid w:val="00385B50"/>
    <w:rsid w:val="003903F7"/>
    <w:rsid w:val="003908F3"/>
    <w:rsid w:val="00392080"/>
    <w:rsid w:val="003935F2"/>
    <w:rsid w:val="00393F86"/>
    <w:rsid w:val="0039581E"/>
    <w:rsid w:val="00396A52"/>
    <w:rsid w:val="003A14DF"/>
    <w:rsid w:val="003A380F"/>
    <w:rsid w:val="003A5D23"/>
    <w:rsid w:val="003A5DD7"/>
    <w:rsid w:val="003A7CE0"/>
    <w:rsid w:val="003B12C5"/>
    <w:rsid w:val="003B1B1F"/>
    <w:rsid w:val="003B54CA"/>
    <w:rsid w:val="003B5D4D"/>
    <w:rsid w:val="003B7AD3"/>
    <w:rsid w:val="003C0F5A"/>
    <w:rsid w:val="003C11B6"/>
    <w:rsid w:val="003C1270"/>
    <w:rsid w:val="003C2306"/>
    <w:rsid w:val="003C4030"/>
    <w:rsid w:val="003D0B2F"/>
    <w:rsid w:val="003D23CB"/>
    <w:rsid w:val="003D3904"/>
    <w:rsid w:val="003D4475"/>
    <w:rsid w:val="003E19D2"/>
    <w:rsid w:val="003E398D"/>
    <w:rsid w:val="003E4336"/>
    <w:rsid w:val="003E5460"/>
    <w:rsid w:val="003E67E9"/>
    <w:rsid w:val="003E6982"/>
    <w:rsid w:val="003F0592"/>
    <w:rsid w:val="003F0B9E"/>
    <w:rsid w:val="003F1246"/>
    <w:rsid w:val="003F1D22"/>
    <w:rsid w:val="003F350E"/>
    <w:rsid w:val="003F3DA4"/>
    <w:rsid w:val="003F6D4A"/>
    <w:rsid w:val="00400BD1"/>
    <w:rsid w:val="00402245"/>
    <w:rsid w:val="0040338A"/>
    <w:rsid w:val="00403DC0"/>
    <w:rsid w:val="00404499"/>
    <w:rsid w:val="00404941"/>
    <w:rsid w:val="00405A1B"/>
    <w:rsid w:val="004073F9"/>
    <w:rsid w:val="00407808"/>
    <w:rsid w:val="004127F7"/>
    <w:rsid w:val="00413224"/>
    <w:rsid w:val="004146E4"/>
    <w:rsid w:val="004152BE"/>
    <w:rsid w:val="00422087"/>
    <w:rsid w:val="00424940"/>
    <w:rsid w:val="00427223"/>
    <w:rsid w:val="0043016F"/>
    <w:rsid w:val="00430C6C"/>
    <w:rsid w:val="00431484"/>
    <w:rsid w:val="00436143"/>
    <w:rsid w:val="00437132"/>
    <w:rsid w:val="00440E61"/>
    <w:rsid w:val="00442C7D"/>
    <w:rsid w:val="00443849"/>
    <w:rsid w:val="00443BEC"/>
    <w:rsid w:val="00443C59"/>
    <w:rsid w:val="0044576B"/>
    <w:rsid w:val="00446D7B"/>
    <w:rsid w:val="00446FA9"/>
    <w:rsid w:val="004477BB"/>
    <w:rsid w:val="00447DB3"/>
    <w:rsid w:val="00451326"/>
    <w:rsid w:val="0045156E"/>
    <w:rsid w:val="00454BDF"/>
    <w:rsid w:val="00462D03"/>
    <w:rsid w:val="00462FE4"/>
    <w:rsid w:val="00463EAD"/>
    <w:rsid w:val="0046448B"/>
    <w:rsid w:val="00465221"/>
    <w:rsid w:val="0047259B"/>
    <w:rsid w:val="004761F8"/>
    <w:rsid w:val="0047749A"/>
    <w:rsid w:val="004801C7"/>
    <w:rsid w:val="00480A70"/>
    <w:rsid w:val="00480DE3"/>
    <w:rsid w:val="004822FA"/>
    <w:rsid w:val="00483D33"/>
    <w:rsid w:val="00484212"/>
    <w:rsid w:val="0048454C"/>
    <w:rsid w:val="0048483E"/>
    <w:rsid w:val="00484D85"/>
    <w:rsid w:val="0048549B"/>
    <w:rsid w:val="004867E4"/>
    <w:rsid w:val="00495AA0"/>
    <w:rsid w:val="004A0A5C"/>
    <w:rsid w:val="004A12AB"/>
    <w:rsid w:val="004A25ED"/>
    <w:rsid w:val="004A3DB5"/>
    <w:rsid w:val="004A71C3"/>
    <w:rsid w:val="004A75B1"/>
    <w:rsid w:val="004B1AE7"/>
    <w:rsid w:val="004B1C52"/>
    <w:rsid w:val="004B3E19"/>
    <w:rsid w:val="004B466E"/>
    <w:rsid w:val="004B5F48"/>
    <w:rsid w:val="004C0EAA"/>
    <w:rsid w:val="004C38DF"/>
    <w:rsid w:val="004C4D2B"/>
    <w:rsid w:val="004C5556"/>
    <w:rsid w:val="004C7DFC"/>
    <w:rsid w:val="004D16C6"/>
    <w:rsid w:val="004D1F2C"/>
    <w:rsid w:val="004D2B00"/>
    <w:rsid w:val="004D5858"/>
    <w:rsid w:val="004D603E"/>
    <w:rsid w:val="004D7106"/>
    <w:rsid w:val="004D7F12"/>
    <w:rsid w:val="004E1338"/>
    <w:rsid w:val="004E6F08"/>
    <w:rsid w:val="004E77AF"/>
    <w:rsid w:val="004F0B10"/>
    <w:rsid w:val="004F1175"/>
    <w:rsid w:val="004F1B09"/>
    <w:rsid w:val="004F41E0"/>
    <w:rsid w:val="00500D2A"/>
    <w:rsid w:val="00500F4C"/>
    <w:rsid w:val="00503A5B"/>
    <w:rsid w:val="00503B2C"/>
    <w:rsid w:val="00505872"/>
    <w:rsid w:val="005107B9"/>
    <w:rsid w:val="005121E8"/>
    <w:rsid w:val="0051573D"/>
    <w:rsid w:val="00517463"/>
    <w:rsid w:val="00520127"/>
    <w:rsid w:val="005201F5"/>
    <w:rsid w:val="00521250"/>
    <w:rsid w:val="005225B3"/>
    <w:rsid w:val="00524D92"/>
    <w:rsid w:val="00525CCF"/>
    <w:rsid w:val="005261A6"/>
    <w:rsid w:val="00527164"/>
    <w:rsid w:val="0053048A"/>
    <w:rsid w:val="00532967"/>
    <w:rsid w:val="0053770D"/>
    <w:rsid w:val="0054381B"/>
    <w:rsid w:val="00544C5A"/>
    <w:rsid w:val="00545D01"/>
    <w:rsid w:val="0054659D"/>
    <w:rsid w:val="00546622"/>
    <w:rsid w:val="005472CD"/>
    <w:rsid w:val="005511AD"/>
    <w:rsid w:val="00553869"/>
    <w:rsid w:val="00553B05"/>
    <w:rsid w:val="00555BD8"/>
    <w:rsid w:val="00555E3E"/>
    <w:rsid w:val="005579CF"/>
    <w:rsid w:val="00561149"/>
    <w:rsid w:val="005642B8"/>
    <w:rsid w:val="005704F1"/>
    <w:rsid w:val="005709D8"/>
    <w:rsid w:val="00570D58"/>
    <w:rsid w:val="0057179D"/>
    <w:rsid w:val="0057244D"/>
    <w:rsid w:val="00575537"/>
    <w:rsid w:val="00575F72"/>
    <w:rsid w:val="00577358"/>
    <w:rsid w:val="00577AD6"/>
    <w:rsid w:val="00577B5F"/>
    <w:rsid w:val="00581BF1"/>
    <w:rsid w:val="00585F72"/>
    <w:rsid w:val="00586829"/>
    <w:rsid w:val="0058718E"/>
    <w:rsid w:val="00587DBB"/>
    <w:rsid w:val="00590629"/>
    <w:rsid w:val="00595982"/>
    <w:rsid w:val="005A2564"/>
    <w:rsid w:val="005A3C51"/>
    <w:rsid w:val="005A71ED"/>
    <w:rsid w:val="005B16A2"/>
    <w:rsid w:val="005B2D50"/>
    <w:rsid w:val="005B3E89"/>
    <w:rsid w:val="005B68F8"/>
    <w:rsid w:val="005B6C20"/>
    <w:rsid w:val="005D0A21"/>
    <w:rsid w:val="005D0AF2"/>
    <w:rsid w:val="005D1E59"/>
    <w:rsid w:val="005D313C"/>
    <w:rsid w:val="005D4811"/>
    <w:rsid w:val="005D6429"/>
    <w:rsid w:val="005D66F9"/>
    <w:rsid w:val="005D70B4"/>
    <w:rsid w:val="005D7951"/>
    <w:rsid w:val="005E2A98"/>
    <w:rsid w:val="005E4422"/>
    <w:rsid w:val="005E62BA"/>
    <w:rsid w:val="005E66F3"/>
    <w:rsid w:val="005E6DA0"/>
    <w:rsid w:val="005F3ADA"/>
    <w:rsid w:val="005F3EA4"/>
    <w:rsid w:val="005F66B1"/>
    <w:rsid w:val="005F79EE"/>
    <w:rsid w:val="005F7FA6"/>
    <w:rsid w:val="006002D1"/>
    <w:rsid w:val="00600CB3"/>
    <w:rsid w:val="00602636"/>
    <w:rsid w:val="006037C1"/>
    <w:rsid w:val="006047A5"/>
    <w:rsid w:val="006055FC"/>
    <w:rsid w:val="00605734"/>
    <w:rsid w:val="006076C0"/>
    <w:rsid w:val="006100F2"/>
    <w:rsid w:val="006117C3"/>
    <w:rsid w:val="00612CE4"/>
    <w:rsid w:val="006178FA"/>
    <w:rsid w:val="00617DDF"/>
    <w:rsid w:val="00621EA1"/>
    <w:rsid w:val="00622F9F"/>
    <w:rsid w:val="00622FCB"/>
    <w:rsid w:val="006305AC"/>
    <w:rsid w:val="0063267D"/>
    <w:rsid w:val="00634D93"/>
    <w:rsid w:val="0063538E"/>
    <w:rsid w:val="006427D5"/>
    <w:rsid w:val="0064433D"/>
    <w:rsid w:val="00646E34"/>
    <w:rsid w:val="0065032C"/>
    <w:rsid w:val="006504F6"/>
    <w:rsid w:val="00654C46"/>
    <w:rsid w:val="00656B68"/>
    <w:rsid w:val="00656EBC"/>
    <w:rsid w:val="00663F98"/>
    <w:rsid w:val="006662CC"/>
    <w:rsid w:val="0066692E"/>
    <w:rsid w:val="00666B53"/>
    <w:rsid w:val="0067086E"/>
    <w:rsid w:val="00671A1C"/>
    <w:rsid w:val="006735F7"/>
    <w:rsid w:val="00676DCE"/>
    <w:rsid w:val="00680110"/>
    <w:rsid w:val="00680D75"/>
    <w:rsid w:val="00681804"/>
    <w:rsid w:val="0068662E"/>
    <w:rsid w:val="006902DE"/>
    <w:rsid w:val="0069078D"/>
    <w:rsid w:val="00691BBB"/>
    <w:rsid w:val="00692750"/>
    <w:rsid w:val="00694F8B"/>
    <w:rsid w:val="006A0995"/>
    <w:rsid w:val="006A2A56"/>
    <w:rsid w:val="006A2A8C"/>
    <w:rsid w:val="006A2E78"/>
    <w:rsid w:val="006A4DE5"/>
    <w:rsid w:val="006A5661"/>
    <w:rsid w:val="006B0AA8"/>
    <w:rsid w:val="006B1322"/>
    <w:rsid w:val="006B2623"/>
    <w:rsid w:val="006B3828"/>
    <w:rsid w:val="006B4F1B"/>
    <w:rsid w:val="006B7A61"/>
    <w:rsid w:val="006C3BE5"/>
    <w:rsid w:val="006C4DC0"/>
    <w:rsid w:val="006D0BEB"/>
    <w:rsid w:val="006D2168"/>
    <w:rsid w:val="006D589B"/>
    <w:rsid w:val="006D690A"/>
    <w:rsid w:val="006D7782"/>
    <w:rsid w:val="006E0ABB"/>
    <w:rsid w:val="006E22F2"/>
    <w:rsid w:val="006E338A"/>
    <w:rsid w:val="006E392E"/>
    <w:rsid w:val="006E719F"/>
    <w:rsid w:val="006F04B6"/>
    <w:rsid w:val="006F0ECB"/>
    <w:rsid w:val="00701D73"/>
    <w:rsid w:val="00703497"/>
    <w:rsid w:val="00704A95"/>
    <w:rsid w:val="00707929"/>
    <w:rsid w:val="00707D01"/>
    <w:rsid w:val="007140EF"/>
    <w:rsid w:val="00714A62"/>
    <w:rsid w:val="007178D1"/>
    <w:rsid w:val="00717EB4"/>
    <w:rsid w:val="007217E3"/>
    <w:rsid w:val="007250BB"/>
    <w:rsid w:val="00726820"/>
    <w:rsid w:val="00726B3E"/>
    <w:rsid w:val="007272ED"/>
    <w:rsid w:val="007334C1"/>
    <w:rsid w:val="007377D4"/>
    <w:rsid w:val="00741A73"/>
    <w:rsid w:val="00742C0B"/>
    <w:rsid w:val="00746B3A"/>
    <w:rsid w:val="0074703D"/>
    <w:rsid w:val="00747D01"/>
    <w:rsid w:val="00751360"/>
    <w:rsid w:val="0075176D"/>
    <w:rsid w:val="00755595"/>
    <w:rsid w:val="007567C4"/>
    <w:rsid w:val="007609F3"/>
    <w:rsid w:val="00762E07"/>
    <w:rsid w:val="007636B1"/>
    <w:rsid w:val="00763E8E"/>
    <w:rsid w:val="00763F0A"/>
    <w:rsid w:val="0076695F"/>
    <w:rsid w:val="00767B6C"/>
    <w:rsid w:val="00770D2B"/>
    <w:rsid w:val="007723EC"/>
    <w:rsid w:val="00774205"/>
    <w:rsid w:val="00782AD8"/>
    <w:rsid w:val="0078459D"/>
    <w:rsid w:val="00785B57"/>
    <w:rsid w:val="00786336"/>
    <w:rsid w:val="007863C3"/>
    <w:rsid w:val="0079062D"/>
    <w:rsid w:val="00791AB2"/>
    <w:rsid w:val="00791E16"/>
    <w:rsid w:val="007A0168"/>
    <w:rsid w:val="007A0513"/>
    <w:rsid w:val="007A1E16"/>
    <w:rsid w:val="007A31B3"/>
    <w:rsid w:val="007A390E"/>
    <w:rsid w:val="007A3AE1"/>
    <w:rsid w:val="007A3FD1"/>
    <w:rsid w:val="007A59DE"/>
    <w:rsid w:val="007A5F9B"/>
    <w:rsid w:val="007A74D1"/>
    <w:rsid w:val="007A7F61"/>
    <w:rsid w:val="007B054F"/>
    <w:rsid w:val="007B12F9"/>
    <w:rsid w:val="007B1E7B"/>
    <w:rsid w:val="007B23EF"/>
    <w:rsid w:val="007B247F"/>
    <w:rsid w:val="007B2F77"/>
    <w:rsid w:val="007B33E4"/>
    <w:rsid w:val="007B3CB7"/>
    <w:rsid w:val="007B4550"/>
    <w:rsid w:val="007B7004"/>
    <w:rsid w:val="007B78DD"/>
    <w:rsid w:val="007B7C45"/>
    <w:rsid w:val="007C145C"/>
    <w:rsid w:val="007C2C20"/>
    <w:rsid w:val="007C36A2"/>
    <w:rsid w:val="007C433B"/>
    <w:rsid w:val="007C4A52"/>
    <w:rsid w:val="007C694E"/>
    <w:rsid w:val="007C78B4"/>
    <w:rsid w:val="007D08F8"/>
    <w:rsid w:val="007D1628"/>
    <w:rsid w:val="007D17AD"/>
    <w:rsid w:val="007D1C3E"/>
    <w:rsid w:val="007D242F"/>
    <w:rsid w:val="007D3991"/>
    <w:rsid w:val="007D458F"/>
    <w:rsid w:val="007D629F"/>
    <w:rsid w:val="007D6C6B"/>
    <w:rsid w:val="007D7FE6"/>
    <w:rsid w:val="007E0110"/>
    <w:rsid w:val="007E1F6F"/>
    <w:rsid w:val="007E25DE"/>
    <w:rsid w:val="007E3698"/>
    <w:rsid w:val="007F0D40"/>
    <w:rsid w:val="007F12EA"/>
    <w:rsid w:val="007F15BD"/>
    <w:rsid w:val="007F3140"/>
    <w:rsid w:val="007F4F01"/>
    <w:rsid w:val="007F719A"/>
    <w:rsid w:val="007F7D07"/>
    <w:rsid w:val="00810C61"/>
    <w:rsid w:val="008119E7"/>
    <w:rsid w:val="00813823"/>
    <w:rsid w:val="00813C49"/>
    <w:rsid w:val="00813EF3"/>
    <w:rsid w:val="0081758A"/>
    <w:rsid w:val="008200E1"/>
    <w:rsid w:val="00822FA2"/>
    <w:rsid w:val="00823817"/>
    <w:rsid w:val="008248F5"/>
    <w:rsid w:val="00825607"/>
    <w:rsid w:val="0083087E"/>
    <w:rsid w:val="00834F12"/>
    <w:rsid w:val="00835A67"/>
    <w:rsid w:val="0084228F"/>
    <w:rsid w:val="0084514F"/>
    <w:rsid w:val="00851178"/>
    <w:rsid w:val="00856249"/>
    <w:rsid w:val="008578CD"/>
    <w:rsid w:val="00863C11"/>
    <w:rsid w:val="00870A6D"/>
    <w:rsid w:val="008716CA"/>
    <w:rsid w:val="00871EB9"/>
    <w:rsid w:val="008745E3"/>
    <w:rsid w:val="00874982"/>
    <w:rsid w:val="0087529C"/>
    <w:rsid w:val="00876734"/>
    <w:rsid w:val="00876907"/>
    <w:rsid w:val="0087709F"/>
    <w:rsid w:val="00877BC6"/>
    <w:rsid w:val="00877D0A"/>
    <w:rsid w:val="00881266"/>
    <w:rsid w:val="00885EA2"/>
    <w:rsid w:val="00886261"/>
    <w:rsid w:val="00886644"/>
    <w:rsid w:val="008934F1"/>
    <w:rsid w:val="00897D28"/>
    <w:rsid w:val="008A02FE"/>
    <w:rsid w:val="008A4B73"/>
    <w:rsid w:val="008A670A"/>
    <w:rsid w:val="008B0FF9"/>
    <w:rsid w:val="008B774C"/>
    <w:rsid w:val="008C06EC"/>
    <w:rsid w:val="008C14C7"/>
    <w:rsid w:val="008C1844"/>
    <w:rsid w:val="008C2E5C"/>
    <w:rsid w:val="008C3964"/>
    <w:rsid w:val="008C3C2B"/>
    <w:rsid w:val="008C4872"/>
    <w:rsid w:val="008D0B89"/>
    <w:rsid w:val="008D17FE"/>
    <w:rsid w:val="008D254E"/>
    <w:rsid w:val="008D4B4E"/>
    <w:rsid w:val="008D4F55"/>
    <w:rsid w:val="008E003F"/>
    <w:rsid w:val="008E4230"/>
    <w:rsid w:val="008E5165"/>
    <w:rsid w:val="008E6682"/>
    <w:rsid w:val="008F0A4D"/>
    <w:rsid w:val="008F2DAB"/>
    <w:rsid w:val="008F464C"/>
    <w:rsid w:val="008F5DCE"/>
    <w:rsid w:val="008F6F6D"/>
    <w:rsid w:val="008F7630"/>
    <w:rsid w:val="00901DD4"/>
    <w:rsid w:val="009107C3"/>
    <w:rsid w:val="00910C11"/>
    <w:rsid w:val="00911B6F"/>
    <w:rsid w:val="00911D65"/>
    <w:rsid w:val="00915B30"/>
    <w:rsid w:val="00917E42"/>
    <w:rsid w:val="00921710"/>
    <w:rsid w:val="009237E2"/>
    <w:rsid w:val="009246FD"/>
    <w:rsid w:val="00924F58"/>
    <w:rsid w:val="00927BA4"/>
    <w:rsid w:val="00932909"/>
    <w:rsid w:val="00932EC3"/>
    <w:rsid w:val="00933345"/>
    <w:rsid w:val="0093478B"/>
    <w:rsid w:val="009348AB"/>
    <w:rsid w:val="00934BFC"/>
    <w:rsid w:val="00935DD9"/>
    <w:rsid w:val="00940DCC"/>
    <w:rsid w:val="00940E87"/>
    <w:rsid w:val="00940FBB"/>
    <w:rsid w:val="009416E5"/>
    <w:rsid w:val="009449E1"/>
    <w:rsid w:val="0094663E"/>
    <w:rsid w:val="00946732"/>
    <w:rsid w:val="00951A94"/>
    <w:rsid w:val="00951E49"/>
    <w:rsid w:val="00955118"/>
    <w:rsid w:val="009647BA"/>
    <w:rsid w:val="00966604"/>
    <w:rsid w:val="0097025E"/>
    <w:rsid w:val="0097097D"/>
    <w:rsid w:val="00970A68"/>
    <w:rsid w:val="009736AC"/>
    <w:rsid w:val="00973E19"/>
    <w:rsid w:val="00974C5C"/>
    <w:rsid w:val="009751DC"/>
    <w:rsid w:val="00975A30"/>
    <w:rsid w:val="00976788"/>
    <w:rsid w:val="00976D4A"/>
    <w:rsid w:val="00976E09"/>
    <w:rsid w:val="00977417"/>
    <w:rsid w:val="00980311"/>
    <w:rsid w:val="00982BB8"/>
    <w:rsid w:val="0098537E"/>
    <w:rsid w:val="009853E8"/>
    <w:rsid w:val="00987225"/>
    <w:rsid w:val="009874E1"/>
    <w:rsid w:val="009A078B"/>
    <w:rsid w:val="009A0B31"/>
    <w:rsid w:val="009A3572"/>
    <w:rsid w:val="009A5528"/>
    <w:rsid w:val="009A5869"/>
    <w:rsid w:val="009B53BA"/>
    <w:rsid w:val="009B6A91"/>
    <w:rsid w:val="009C1CA8"/>
    <w:rsid w:val="009C23B1"/>
    <w:rsid w:val="009C4E32"/>
    <w:rsid w:val="009D2ED0"/>
    <w:rsid w:val="009D537C"/>
    <w:rsid w:val="009D6117"/>
    <w:rsid w:val="009D739F"/>
    <w:rsid w:val="009D73D6"/>
    <w:rsid w:val="009D77A0"/>
    <w:rsid w:val="009D7E54"/>
    <w:rsid w:val="009E045A"/>
    <w:rsid w:val="009E0BE2"/>
    <w:rsid w:val="009E0D86"/>
    <w:rsid w:val="009E368C"/>
    <w:rsid w:val="009E4FA7"/>
    <w:rsid w:val="009E5843"/>
    <w:rsid w:val="009E6144"/>
    <w:rsid w:val="009F1A99"/>
    <w:rsid w:val="009F2D0D"/>
    <w:rsid w:val="009F4005"/>
    <w:rsid w:val="009F48B6"/>
    <w:rsid w:val="009F5459"/>
    <w:rsid w:val="009F7860"/>
    <w:rsid w:val="009F7A2B"/>
    <w:rsid w:val="00A017C7"/>
    <w:rsid w:val="00A01818"/>
    <w:rsid w:val="00A02C9D"/>
    <w:rsid w:val="00A06A3C"/>
    <w:rsid w:val="00A06D65"/>
    <w:rsid w:val="00A133F8"/>
    <w:rsid w:val="00A15C23"/>
    <w:rsid w:val="00A17246"/>
    <w:rsid w:val="00A17983"/>
    <w:rsid w:val="00A226DF"/>
    <w:rsid w:val="00A27273"/>
    <w:rsid w:val="00A277E9"/>
    <w:rsid w:val="00A30440"/>
    <w:rsid w:val="00A348DF"/>
    <w:rsid w:val="00A34B64"/>
    <w:rsid w:val="00A372D4"/>
    <w:rsid w:val="00A40414"/>
    <w:rsid w:val="00A42CA4"/>
    <w:rsid w:val="00A432FB"/>
    <w:rsid w:val="00A46337"/>
    <w:rsid w:val="00A5121F"/>
    <w:rsid w:val="00A5240B"/>
    <w:rsid w:val="00A53519"/>
    <w:rsid w:val="00A53DF5"/>
    <w:rsid w:val="00A54623"/>
    <w:rsid w:val="00A54E53"/>
    <w:rsid w:val="00A5564E"/>
    <w:rsid w:val="00A572D0"/>
    <w:rsid w:val="00A62925"/>
    <w:rsid w:val="00A645E5"/>
    <w:rsid w:val="00A650C0"/>
    <w:rsid w:val="00A65614"/>
    <w:rsid w:val="00A65632"/>
    <w:rsid w:val="00A65B47"/>
    <w:rsid w:val="00A74894"/>
    <w:rsid w:val="00A75FBD"/>
    <w:rsid w:val="00A76460"/>
    <w:rsid w:val="00A81DCD"/>
    <w:rsid w:val="00A82036"/>
    <w:rsid w:val="00A83EF7"/>
    <w:rsid w:val="00A84FAB"/>
    <w:rsid w:val="00A85209"/>
    <w:rsid w:val="00A85EF0"/>
    <w:rsid w:val="00A878F7"/>
    <w:rsid w:val="00A87D78"/>
    <w:rsid w:val="00A90001"/>
    <w:rsid w:val="00A9348C"/>
    <w:rsid w:val="00A963A7"/>
    <w:rsid w:val="00AA0FD3"/>
    <w:rsid w:val="00AA28A9"/>
    <w:rsid w:val="00AA3388"/>
    <w:rsid w:val="00AA44BD"/>
    <w:rsid w:val="00AA72F8"/>
    <w:rsid w:val="00AB000D"/>
    <w:rsid w:val="00AB03D7"/>
    <w:rsid w:val="00AB18F3"/>
    <w:rsid w:val="00AB2003"/>
    <w:rsid w:val="00AB30C3"/>
    <w:rsid w:val="00AB6147"/>
    <w:rsid w:val="00AC2438"/>
    <w:rsid w:val="00AC319C"/>
    <w:rsid w:val="00AC31DB"/>
    <w:rsid w:val="00AC3473"/>
    <w:rsid w:val="00AC6686"/>
    <w:rsid w:val="00AC6781"/>
    <w:rsid w:val="00AC752E"/>
    <w:rsid w:val="00AD21C5"/>
    <w:rsid w:val="00AD28F1"/>
    <w:rsid w:val="00AD4058"/>
    <w:rsid w:val="00AD4AAB"/>
    <w:rsid w:val="00AE3124"/>
    <w:rsid w:val="00AE516F"/>
    <w:rsid w:val="00AE720D"/>
    <w:rsid w:val="00AF3F06"/>
    <w:rsid w:val="00AF4282"/>
    <w:rsid w:val="00AF66BF"/>
    <w:rsid w:val="00AF6754"/>
    <w:rsid w:val="00B030D0"/>
    <w:rsid w:val="00B0408E"/>
    <w:rsid w:val="00B10E0E"/>
    <w:rsid w:val="00B10EB7"/>
    <w:rsid w:val="00B11F01"/>
    <w:rsid w:val="00B13C0E"/>
    <w:rsid w:val="00B13FD1"/>
    <w:rsid w:val="00B1410B"/>
    <w:rsid w:val="00B14B02"/>
    <w:rsid w:val="00B160FF"/>
    <w:rsid w:val="00B2010A"/>
    <w:rsid w:val="00B24C70"/>
    <w:rsid w:val="00B30192"/>
    <w:rsid w:val="00B32A24"/>
    <w:rsid w:val="00B34180"/>
    <w:rsid w:val="00B34656"/>
    <w:rsid w:val="00B350F9"/>
    <w:rsid w:val="00B35C04"/>
    <w:rsid w:val="00B411D5"/>
    <w:rsid w:val="00B41E13"/>
    <w:rsid w:val="00B429B1"/>
    <w:rsid w:val="00B42EB1"/>
    <w:rsid w:val="00B440F4"/>
    <w:rsid w:val="00B45EEA"/>
    <w:rsid w:val="00B464CF"/>
    <w:rsid w:val="00B476EA"/>
    <w:rsid w:val="00B50582"/>
    <w:rsid w:val="00B50F7B"/>
    <w:rsid w:val="00B54BCA"/>
    <w:rsid w:val="00B556AE"/>
    <w:rsid w:val="00B5686D"/>
    <w:rsid w:val="00B57D89"/>
    <w:rsid w:val="00B60B3A"/>
    <w:rsid w:val="00B61955"/>
    <w:rsid w:val="00B61C53"/>
    <w:rsid w:val="00B64161"/>
    <w:rsid w:val="00B66535"/>
    <w:rsid w:val="00B66628"/>
    <w:rsid w:val="00B70C3E"/>
    <w:rsid w:val="00B72CD7"/>
    <w:rsid w:val="00B739EA"/>
    <w:rsid w:val="00B74CF5"/>
    <w:rsid w:val="00B80248"/>
    <w:rsid w:val="00B82BA4"/>
    <w:rsid w:val="00B833CE"/>
    <w:rsid w:val="00B84028"/>
    <w:rsid w:val="00B85D08"/>
    <w:rsid w:val="00B879D2"/>
    <w:rsid w:val="00B87A5F"/>
    <w:rsid w:val="00B921FE"/>
    <w:rsid w:val="00BA23FB"/>
    <w:rsid w:val="00BA548B"/>
    <w:rsid w:val="00BA5CA5"/>
    <w:rsid w:val="00BB6C62"/>
    <w:rsid w:val="00BB793E"/>
    <w:rsid w:val="00BC0EF5"/>
    <w:rsid w:val="00BC21FC"/>
    <w:rsid w:val="00BC2999"/>
    <w:rsid w:val="00BC58EC"/>
    <w:rsid w:val="00BD0A9A"/>
    <w:rsid w:val="00BD0EA7"/>
    <w:rsid w:val="00BD4945"/>
    <w:rsid w:val="00BD70C3"/>
    <w:rsid w:val="00BD7961"/>
    <w:rsid w:val="00BE0648"/>
    <w:rsid w:val="00BE5C58"/>
    <w:rsid w:val="00BE714E"/>
    <w:rsid w:val="00BF69DF"/>
    <w:rsid w:val="00C038DF"/>
    <w:rsid w:val="00C053F8"/>
    <w:rsid w:val="00C120B5"/>
    <w:rsid w:val="00C128B1"/>
    <w:rsid w:val="00C1613D"/>
    <w:rsid w:val="00C16987"/>
    <w:rsid w:val="00C178B4"/>
    <w:rsid w:val="00C20454"/>
    <w:rsid w:val="00C2135A"/>
    <w:rsid w:val="00C21CE8"/>
    <w:rsid w:val="00C24FB8"/>
    <w:rsid w:val="00C25FA0"/>
    <w:rsid w:val="00C26892"/>
    <w:rsid w:val="00C26E22"/>
    <w:rsid w:val="00C26E23"/>
    <w:rsid w:val="00C27921"/>
    <w:rsid w:val="00C30888"/>
    <w:rsid w:val="00C32C8A"/>
    <w:rsid w:val="00C339E5"/>
    <w:rsid w:val="00C34E2D"/>
    <w:rsid w:val="00C35287"/>
    <w:rsid w:val="00C4069D"/>
    <w:rsid w:val="00C419B8"/>
    <w:rsid w:val="00C43BF4"/>
    <w:rsid w:val="00C44E3D"/>
    <w:rsid w:val="00C46AD2"/>
    <w:rsid w:val="00C50BC7"/>
    <w:rsid w:val="00C51B3E"/>
    <w:rsid w:val="00C52037"/>
    <w:rsid w:val="00C53076"/>
    <w:rsid w:val="00C576D0"/>
    <w:rsid w:val="00C624FC"/>
    <w:rsid w:val="00C62CF2"/>
    <w:rsid w:val="00C6305D"/>
    <w:rsid w:val="00C66016"/>
    <w:rsid w:val="00C7183C"/>
    <w:rsid w:val="00C72089"/>
    <w:rsid w:val="00C72BD9"/>
    <w:rsid w:val="00C767CA"/>
    <w:rsid w:val="00C77D42"/>
    <w:rsid w:val="00C8367E"/>
    <w:rsid w:val="00C83D97"/>
    <w:rsid w:val="00C83F1B"/>
    <w:rsid w:val="00C8519C"/>
    <w:rsid w:val="00C90DC4"/>
    <w:rsid w:val="00C91F98"/>
    <w:rsid w:val="00C9277B"/>
    <w:rsid w:val="00C96747"/>
    <w:rsid w:val="00CA2985"/>
    <w:rsid w:val="00CA66D1"/>
    <w:rsid w:val="00CB1886"/>
    <w:rsid w:val="00CB6556"/>
    <w:rsid w:val="00CC3036"/>
    <w:rsid w:val="00CC37A0"/>
    <w:rsid w:val="00CC7928"/>
    <w:rsid w:val="00CD179F"/>
    <w:rsid w:val="00CD2694"/>
    <w:rsid w:val="00CD29FF"/>
    <w:rsid w:val="00CD323E"/>
    <w:rsid w:val="00CD3495"/>
    <w:rsid w:val="00CE0ED1"/>
    <w:rsid w:val="00CE11D6"/>
    <w:rsid w:val="00CE2567"/>
    <w:rsid w:val="00CF20C8"/>
    <w:rsid w:val="00CF3F72"/>
    <w:rsid w:val="00CF50F4"/>
    <w:rsid w:val="00D00405"/>
    <w:rsid w:val="00D0372B"/>
    <w:rsid w:val="00D05124"/>
    <w:rsid w:val="00D07C28"/>
    <w:rsid w:val="00D1006A"/>
    <w:rsid w:val="00D10A70"/>
    <w:rsid w:val="00D11626"/>
    <w:rsid w:val="00D1261C"/>
    <w:rsid w:val="00D13890"/>
    <w:rsid w:val="00D141D4"/>
    <w:rsid w:val="00D16C2E"/>
    <w:rsid w:val="00D16FFF"/>
    <w:rsid w:val="00D21A44"/>
    <w:rsid w:val="00D22267"/>
    <w:rsid w:val="00D24052"/>
    <w:rsid w:val="00D24AA7"/>
    <w:rsid w:val="00D251DD"/>
    <w:rsid w:val="00D31455"/>
    <w:rsid w:val="00D31779"/>
    <w:rsid w:val="00D318B2"/>
    <w:rsid w:val="00D326ED"/>
    <w:rsid w:val="00D3392F"/>
    <w:rsid w:val="00D33AC3"/>
    <w:rsid w:val="00D33DAA"/>
    <w:rsid w:val="00D3532E"/>
    <w:rsid w:val="00D37B52"/>
    <w:rsid w:val="00D46710"/>
    <w:rsid w:val="00D513EB"/>
    <w:rsid w:val="00D52718"/>
    <w:rsid w:val="00D53D93"/>
    <w:rsid w:val="00D5657E"/>
    <w:rsid w:val="00D60166"/>
    <w:rsid w:val="00D61FEC"/>
    <w:rsid w:val="00D6345D"/>
    <w:rsid w:val="00D63D39"/>
    <w:rsid w:val="00D701ED"/>
    <w:rsid w:val="00D70E23"/>
    <w:rsid w:val="00D7551D"/>
    <w:rsid w:val="00D804CB"/>
    <w:rsid w:val="00D846E0"/>
    <w:rsid w:val="00D9208A"/>
    <w:rsid w:val="00D92D0A"/>
    <w:rsid w:val="00D9361D"/>
    <w:rsid w:val="00D967B7"/>
    <w:rsid w:val="00DA0D07"/>
    <w:rsid w:val="00DA20FB"/>
    <w:rsid w:val="00DA25D5"/>
    <w:rsid w:val="00DA27A1"/>
    <w:rsid w:val="00DA2811"/>
    <w:rsid w:val="00DA37E0"/>
    <w:rsid w:val="00DA3897"/>
    <w:rsid w:val="00DA3A79"/>
    <w:rsid w:val="00DA4D56"/>
    <w:rsid w:val="00DB0B93"/>
    <w:rsid w:val="00DB56CC"/>
    <w:rsid w:val="00DC148A"/>
    <w:rsid w:val="00DC169F"/>
    <w:rsid w:val="00DC3997"/>
    <w:rsid w:val="00DC43F3"/>
    <w:rsid w:val="00DC466F"/>
    <w:rsid w:val="00DC5858"/>
    <w:rsid w:val="00DC6900"/>
    <w:rsid w:val="00DD2BFA"/>
    <w:rsid w:val="00DD31DB"/>
    <w:rsid w:val="00DD363C"/>
    <w:rsid w:val="00DD7991"/>
    <w:rsid w:val="00DD7FF5"/>
    <w:rsid w:val="00DE27A8"/>
    <w:rsid w:val="00DE5FB4"/>
    <w:rsid w:val="00DE7962"/>
    <w:rsid w:val="00DF0FFF"/>
    <w:rsid w:val="00DF16BA"/>
    <w:rsid w:val="00DF3BB2"/>
    <w:rsid w:val="00DF4CBF"/>
    <w:rsid w:val="00DF5C71"/>
    <w:rsid w:val="00DF6BF2"/>
    <w:rsid w:val="00E04119"/>
    <w:rsid w:val="00E0582B"/>
    <w:rsid w:val="00E05E74"/>
    <w:rsid w:val="00E0798F"/>
    <w:rsid w:val="00E079F9"/>
    <w:rsid w:val="00E10768"/>
    <w:rsid w:val="00E10A66"/>
    <w:rsid w:val="00E11849"/>
    <w:rsid w:val="00E13343"/>
    <w:rsid w:val="00E13F5D"/>
    <w:rsid w:val="00E1491C"/>
    <w:rsid w:val="00E15846"/>
    <w:rsid w:val="00E15FE3"/>
    <w:rsid w:val="00E16B13"/>
    <w:rsid w:val="00E20224"/>
    <w:rsid w:val="00E25A68"/>
    <w:rsid w:val="00E26CA8"/>
    <w:rsid w:val="00E32502"/>
    <w:rsid w:val="00E33661"/>
    <w:rsid w:val="00E3666F"/>
    <w:rsid w:val="00E40ADD"/>
    <w:rsid w:val="00E415F4"/>
    <w:rsid w:val="00E425FC"/>
    <w:rsid w:val="00E43750"/>
    <w:rsid w:val="00E44109"/>
    <w:rsid w:val="00E4722E"/>
    <w:rsid w:val="00E47555"/>
    <w:rsid w:val="00E47A70"/>
    <w:rsid w:val="00E5032B"/>
    <w:rsid w:val="00E51A43"/>
    <w:rsid w:val="00E53049"/>
    <w:rsid w:val="00E536C9"/>
    <w:rsid w:val="00E55422"/>
    <w:rsid w:val="00E65F68"/>
    <w:rsid w:val="00E70B71"/>
    <w:rsid w:val="00E71A90"/>
    <w:rsid w:val="00E71C88"/>
    <w:rsid w:val="00E77169"/>
    <w:rsid w:val="00E779B1"/>
    <w:rsid w:val="00E8005B"/>
    <w:rsid w:val="00E80B63"/>
    <w:rsid w:val="00E83B6A"/>
    <w:rsid w:val="00E84561"/>
    <w:rsid w:val="00E847F9"/>
    <w:rsid w:val="00E904E3"/>
    <w:rsid w:val="00E90C44"/>
    <w:rsid w:val="00E917BF"/>
    <w:rsid w:val="00E93350"/>
    <w:rsid w:val="00E93C46"/>
    <w:rsid w:val="00E93DA9"/>
    <w:rsid w:val="00E95602"/>
    <w:rsid w:val="00E95651"/>
    <w:rsid w:val="00E9735C"/>
    <w:rsid w:val="00EA1C76"/>
    <w:rsid w:val="00EA3DB0"/>
    <w:rsid w:val="00EA4517"/>
    <w:rsid w:val="00EA460F"/>
    <w:rsid w:val="00EB0F49"/>
    <w:rsid w:val="00EB5A0C"/>
    <w:rsid w:val="00EC13C6"/>
    <w:rsid w:val="00EC15B5"/>
    <w:rsid w:val="00EC2286"/>
    <w:rsid w:val="00EC317A"/>
    <w:rsid w:val="00ED1FBD"/>
    <w:rsid w:val="00ED3BFC"/>
    <w:rsid w:val="00ED4007"/>
    <w:rsid w:val="00ED4113"/>
    <w:rsid w:val="00ED4368"/>
    <w:rsid w:val="00ED5C5F"/>
    <w:rsid w:val="00ED60D2"/>
    <w:rsid w:val="00ED6D89"/>
    <w:rsid w:val="00ED7C65"/>
    <w:rsid w:val="00EE103D"/>
    <w:rsid w:val="00EE30E7"/>
    <w:rsid w:val="00EE418D"/>
    <w:rsid w:val="00EE69FA"/>
    <w:rsid w:val="00EE71EA"/>
    <w:rsid w:val="00EE73A1"/>
    <w:rsid w:val="00EF2E40"/>
    <w:rsid w:val="00EF6758"/>
    <w:rsid w:val="00EF6E2B"/>
    <w:rsid w:val="00F010E8"/>
    <w:rsid w:val="00F017E9"/>
    <w:rsid w:val="00F07BF6"/>
    <w:rsid w:val="00F10988"/>
    <w:rsid w:val="00F11639"/>
    <w:rsid w:val="00F120BC"/>
    <w:rsid w:val="00F12BAF"/>
    <w:rsid w:val="00F15438"/>
    <w:rsid w:val="00F20729"/>
    <w:rsid w:val="00F25D92"/>
    <w:rsid w:val="00F26CED"/>
    <w:rsid w:val="00F27202"/>
    <w:rsid w:val="00F27B3F"/>
    <w:rsid w:val="00F33C16"/>
    <w:rsid w:val="00F343B3"/>
    <w:rsid w:val="00F35B3F"/>
    <w:rsid w:val="00F36D99"/>
    <w:rsid w:val="00F407A8"/>
    <w:rsid w:val="00F445FF"/>
    <w:rsid w:val="00F46B6B"/>
    <w:rsid w:val="00F51317"/>
    <w:rsid w:val="00F52CA7"/>
    <w:rsid w:val="00F54734"/>
    <w:rsid w:val="00F55597"/>
    <w:rsid w:val="00F55D92"/>
    <w:rsid w:val="00F61637"/>
    <w:rsid w:val="00F624BC"/>
    <w:rsid w:val="00F63030"/>
    <w:rsid w:val="00F66737"/>
    <w:rsid w:val="00F66E1B"/>
    <w:rsid w:val="00F67048"/>
    <w:rsid w:val="00F67575"/>
    <w:rsid w:val="00F678C0"/>
    <w:rsid w:val="00F714A5"/>
    <w:rsid w:val="00F714C6"/>
    <w:rsid w:val="00F727D8"/>
    <w:rsid w:val="00F74C85"/>
    <w:rsid w:val="00F75D33"/>
    <w:rsid w:val="00F7759C"/>
    <w:rsid w:val="00F77AF2"/>
    <w:rsid w:val="00F77F40"/>
    <w:rsid w:val="00F82A03"/>
    <w:rsid w:val="00F83483"/>
    <w:rsid w:val="00F84D2E"/>
    <w:rsid w:val="00F862DB"/>
    <w:rsid w:val="00F86B41"/>
    <w:rsid w:val="00F86D92"/>
    <w:rsid w:val="00F958D5"/>
    <w:rsid w:val="00F96C6B"/>
    <w:rsid w:val="00F97C4E"/>
    <w:rsid w:val="00FA33D7"/>
    <w:rsid w:val="00FA386C"/>
    <w:rsid w:val="00FA6635"/>
    <w:rsid w:val="00FA6909"/>
    <w:rsid w:val="00FA78A0"/>
    <w:rsid w:val="00FB2CCA"/>
    <w:rsid w:val="00FB32E8"/>
    <w:rsid w:val="00FB3834"/>
    <w:rsid w:val="00FB592A"/>
    <w:rsid w:val="00FB6049"/>
    <w:rsid w:val="00FB6B96"/>
    <w:rsid w:val="00FB72CE"/>
    <w:rsid w:val="00FC0293"/>
    <w:rsid w:val="00FC1909"/>
    <w:rsid w:val="00FC4F1C"/>
    <w:rsid w:val="00FD3B32"/>
    <w:rsid w:val="00FD6A13"/>
    <w:rsid w:val="00FE0968"/>
    <w:rsid w:val="00FE167F"/>
    <w:rsid w:val="00FE1775"/>
    <w:rsid w:val="00FE17FC"/>
    <w:rsid w:val="00FE4A4B"/>
    <w:rsid w:val="00FE4B92"/>
    <w:rsid w:val="00FE4FF1"/>
    <w:rsid w:val="00FE52CE"/>
    <w:rsid w:val="00FE698C"/>
    <w:rsid w:val="00FE7BE2"/>
    <w:rsid w:val="00FF167C"/>
    <w:rsid w:val="00FF170B"/>
    <w:rsid w:val="00FF1BAD"/>
    <w:rsid w:val="00FF4626"/>
    <w:rsid w:val="00FF480E"/>
    <w:rsid w:val="00FF6DB5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E4D3E"/>
  <w15:chartTrackingRefBased/>
  <w15:docId w15:val="{49B4685D-D3AC-42A9-A9CC-740A52BA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C45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DC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183C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183C16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183C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183C16"/>
    <w:rPr>
      <w:kern w:val="2"/>
      <w:szCs w:val="22"/>
    </w:rPr>
  </w:style>
  <w:style w:type="paragraph" w:styleId="a6">
    <w:name w:val="Document Map"/>
    <w:basedOn w:val="a"/>
    <w:link w:val="Char1"/>
    <w:uiPriority w:val="99"/>
    <w:semiHidden/>
    <w:unhideWhenUsed/>
    <w:rsid w:val="00484D85"/>
    <w:rPr>
      <w:rFonts w:ascii="굴림" w:eastAsia="굴림"/>
      <w:sz w:val="18"/>
      <w:szCs w:val="18"/>
    </w:rPr>
  </w:style>
  <w:style w:type="character" w:customStyle="1" w:styleId="Char1">
    <w:name w:val="문서 구조 Char"/>
    <w:link w:val="a6"/>
    <w:uiPriority w:val="99"/>
    <w:semiHidden/>
    <w:rsid w:val="00484D85"/>
    <w:rPr>
      <w:rFonts w:ascii="굴림" w:eastAsia="굴림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A3AE1"/>
    <w:rPr>
      <w:sz w:val="18"/>
      <w:szCs w:val="18"/>
    </w:rPr>
  </w:style>
  <w:style w:type="character" w:customStyle="1" w:styleId="Char2">
    <w:name w:val="풍선 도움말 텍스트 Char"/>
    <w:link w:val="a7"/>
    <w:uiPriority w:val="99"/>
    <w:semiHidden/>
    <w:rsid w:val="007A3AE1"/>
    <w:rPr>
      <w:rFonts w:ascii="맑은 고딕" w:eastAsia="맑은 고딕" w:hAnsi="맑은 고딕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83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3D1F1-C152-4CEB-ABFC-33F4B169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동아제약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동아</dc:creator>
  <cp:keywords/>
  <cp:lastModifiedBy>user</cp:lastModifiedBy>
  <cp:revision>13</cp:revision>
  <cp:lastPrinted>2022-02-24T04:06:00Z</cp:lastPrinted>
  <dcterms:created xsi:type="dcterms:W3CDTF">2022-08-08T08:38:00Z</dcterms:created>
  <dcterms:modified xsi:type="dcterms:W3CDTF">2023-04-28T05:17:00Z</dcterms:modified>
</cp:coreProperties>
</file>